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637eaa8e5e4f62" /><Relationship Type="http://schemas.openxmlformats.org/package/2006/relationships/metadata/core-properties" Target="/docProps/core.xml" Id="Rad3b1ac19a834360" /><Relationship Type="http://schemas.openxmlformats.org/officeDocument/2006/relationships/extended-properties" Target="/docProps/app.xml" Id="Re6cf307aabdd4895" /><Relationship Type="http://schemas.openxmlformats.org/officeDocument/2006/relationships/custom-properties" Target="/docProps/custom.xml" Id="R4ffac85fcc5e45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1458595</wp:posOffset>
                </wp:positionH>
                <wp:positionV relativeFrom="page">
                  <wp:posOffset>1164717</wp:posOffset>
                </wp:positionV>
                <wp:extent cx="1188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0" cy="0"/>
                        </a:xfrm>
                        <a:custGeom>
                          <a:avLst/>
                          <a:pathLst>
                            <a:path w="1188720" h="0">
                              <a:moveTo>
                                <a:pt x="0" y="0"/>
                              </a:moveTo>
                              <a:lnTo>
                                <a:pt x="1188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4032885</wp:posOffset>
                </wp:positionH>
                <wp:positionV relativeFrom="page">
                  <wp:posOffset>1172972</wp:posOffset>
                </wp:positionV>
                <wp:extent cx="1993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3900" cy="0"/>
                        </a:xfrm>
                        <a:custGeom>
                          <a:avLst/>
                          <a:pathLst>
                            <a:path w="1993900" h="0">
                              <a:moveTo>
                                <a:pt x="0" y="0"/>
                              </a:moveTo>
                              <a:lnTo>
                                <a:pt x="199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8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59" w:hanging="1121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3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34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34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7" w:header="0" w:footer="0" w:gutter="0"/>
          <w:pgNumType w:fmt="decimal"/>
          <w:cols w:equalWidth="0" w:space="708" w:num="2" w:sep="0">
            <w:col w:w="3429" w:space="210"/>
            <w:col w:w="58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36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1604" w:firstLine="0"/>
        <w:spacing w:before="6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287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142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96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142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6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9" w:firstLine="573"/>
        <w:spacing w:before="7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32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1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566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53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27" w:right="284" w:firstLine="53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3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3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2" w:firstLine="566"/>
        <w:spacing w:before="5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63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9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93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3191" w:firstLine="0"/>
        <w:spacing w:before="7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400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6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6399" w:space="123"/>
            <w:col w:w="283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3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c9b52074f64be2" /><Relationship Type="http://schemas.openxmlformats.org/officeDocument/2006/relationships/styles" Target="styles.xml" Id="R5f8be11bad2241fe" /><Relationship Type="http://schemas.openxmlformats.org/officeDocument/2006/relationships/fontTable" Target="fontTable.xml" Id="R3dcca06ac6e94f89" /><Relationship Type="http://schemas.openxmlformats.org/officeDocument/2006/relationships/settings" Target="settings.xml" Id="Rf8170fd5a4024ddf" /><Relationship Type="http://schemas.openxmlformats.org/officeDocument/2006/relationships/webSettings" Target="webSettings.xml" Id="Rec27801a62654c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