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b57105c87f4067" /><Relationship Type="http://schemas.openxmlformats.org/package/2006/relationships/metadata/core-properties" Target="/docProps/core.xml" Id="R81312f8f122d46e4" /><Relationship Type="http://schemas.openxmlformats.org/officeDocument/2006/relationships/extended-properties" Target="/docProps/app.xml" Id="Rb8025efa177240cd" /><Relationship Type="http://schemas.openxmlformats.org/officeDocument/2006/relationships/custom-properties" Target="/docProps/custom.xml" Id="Rbca8d9cebf5242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8" w:right="1" w:firstLine="376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0" w:right="-20" w:firstLine="0"/>
        <w:spacing w:before="1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1741932</wp:posOffset>
                </wp:positionH>
                <wp:positionV relativeFrom="paragraph">
                  <wp:posOffset>53974</wp:posOffset>
                </wp:positionV>
                <wp:extent cx="4908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855" cy="0"/>
                        </a:xfrm>
                        <a:custGeom>
                          <a:avLst/>
                          <a:pathLst>
                            <a:path w="490855" h="0">
                              <a:moveTo>
                                <a:pt x="0" y="0"/>
                              </a:moveTo>
                              <a:lnTo>
                                <a:pt x="4908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17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4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4244340</wp:posOffset>
                </wp:positionH>
                <wp:positionV relativeFrom="paragraph">
                  <wp:posOffset>27083</wp:posOffset>
                </wp:positionV>
                <wp:extent cx="2241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1550" cy="0"/>
                        </a:xfrm>
                        <a:custGeom>
                          <a:avLst/>
                          <a:pathLst>
                            <a:path w="2241550" h="0">
                              <a:moveTo>
                                <a:pt x="0" y="0"/>
                              </a:moveTo>
                              <a:lnTo>
                                <a:pt x="2241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8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288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144" w:space="402"/>
            <w:col w:w="581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10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8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7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010359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77"/>
          <w:tab w:val="left" w:leader="none" w:pos="6708"/>
        </w:tabs>
        <w:jc w:val="left"/>
        <w:ind w:left="1" w:right="973" w:firstLine="0"/>
        <w:spacing w:before="4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49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7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016c0536cf49f3" /><Relationship Type="http://schemas.openxmlformats.org/officeDocument/2006/relationships/styles" Target="styles.xml" Id="R6b37a69e2da94522" /><Relationship Type="http://schemas.openxmlformats.org/officeDocument/2006/relationships/fontTable" Target="fontTable.xml" Id="R908f6044db154cbc" /><Relationship Type="http://schemas.openxmlformats.org/officeDocument/2006/relationships/settings" Target="settings.xml" Id="R6108262b32694aa2" /><Relationship Type="http://schemas.openxmlformats.org/officeDocument/2006/relationships/webSettings" Target="webSettings.xml" Id="R59fbd381f2534a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