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c3984d494e44ac" /><Relationship Type="http://schemas.openxmlformats.org/package/2006/relationships/metadata/core-properties" Target="/docProps/core.xml" Id="R57e207eae82a406b" /><Relationship Type="http://schemas.openxmlformats.org/officeDocument/2006/relationships/extended-properties" Target="/docProps/app.xml" Id="Ra78e903b20764233" /><Relationship Type="http://schemas.openxmlformats.org/officeDocument/2006/relationships/custom-properties" Target="/docProps/custom.xml" Id="R55300fb0289147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88" w:right="30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ge">
                  <wp:posOffset>8700678</wp:posOffset>
                </wp:positionV>
                <wp:extent cx="6476" cy="292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28194</wp:posOffset>
                </wp:positionV>
                <wp:extent cx="95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50" cy="0"/>
                        </a:xfrm>
                        <a:custGeom>
                          <a:avLst/>
                          <a:pathLst>
                            <a:path w="958850" h="0">
                              <a:moveTo>
                                <a:pt x="0" y="0"/>
                              </a:moveTo>
                              <a:lnTo>
                                <a:pt x="95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7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97" w:right="25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4027932</wp:posOffset>
                </wp:positionH>
                <wp:positionV relativeFrom="paragraph">
                  <wp:posOffset>24771</wp:posOffset>
                </wp:positionV>
                <wp:extent cx="2133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701" w:header="0" w:footer="0" w:gutter="0"/>
          <w:pgNumType w:fmt="decimal"/>
          <w:cols w:equalWidth="0" w:space="708" w:num="2" w:sep="0">
            <w:col w:w="3060" w:space="450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95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58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850" w:bottom="0" w:left="1701" w:header="0" w:footer="0" w:gutter="0"/>
      <w:pgNumType w:fmt="decimal"/>
      <w:cols w:equalWidth="0" w:space="708" w:num="2" w:sep="0">
        <w:col w:w="2124" w:space="2663"/>
        <w:col w:w="45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4022b384884423" /><Relationship Type="http://schemas.openxmlformats.org/officeDocument/2006/relationships/styles" Target="styles.xml" Id="R74f705f81f3e4550" /><Relationship Type="http://schemas.openxmlformats.org/officeDocument/2006/relationships/fontTable" Target="fontTable.xml" Id="R295f7a1f78064c7a" /><Relationship Type="http://schemas.openxmlformats.org/officeDocument/2006/relationships/settings" Target="settings.xml" Id="R27f51e8a43354b33" /><Relationship Type="http://schemas.openxmlformats.org/officeDocument/2006/relationships/webSettings" Target="webSettings.xml" Id="Rf6af213f62194d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