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52596bdb2b4f10" /><Relationship Type="http://schemas.openxmlformats.org/package/2006/relationships/metadata/core-properties" Target="/docProps/core.xml" Id="R5f1cd2479a884592" /><Relationship Type="http://schemas.openxmlformats.org/officeDocument/2006/relationships/extended-properties" Target="/docProps/app.xml" Id="Rd33b7c050be34cac" /><Relationship Type="http://schemas.openxmlformats.org/officeDocument/2006/relationships/custom-properties" Target="/docProps/custom.xml" Id="R7e8604b64b2d4d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jc w:val="left"/>
        <w:ind w:left="137" w:right="90" w:hanging="28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1552956</wp:posOffset>
                </wp:positionH>
                <wp:positionV relativeFrom="page">
                  <wp:posOffset>1138174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9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180" w:hanging="998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4183379</wp:posOffset>
                </wp:positionH>
                <wp:positionV relativeFrom="paragraph">
                  <wp:posOffset>1882</wp:posOffset>
                </wp:positionV>
                <wp:extent cx="2011680" cy="76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1680" cy="7620"/>
                        </a:xfrm>
                        <a:custGeom>
                          <a:avLst/>
                          <a:pathLst>
                            <a:path w="2011680" h="7620">
                              <a:moveTo>
                                <a:pt x="0" y="0"/>
                              </a:moveTo>
                              <a:lnTo>
                                <a:pt x="2011680" y="762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437" w:space="238"/>
            <w:col w:w="56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6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9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09" w:right="1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7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7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147" w:space="1865"/>
            <w:col w:w="43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13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30"/>
        </w:tabs>
        <w:ind w:left="109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405ce47c3543ba" /><Relationship Type="http://schemas.openxmlformats.org/officeDocument/2006/relationships/styles" Target="styles.xml" Id="Rf991f529fcbf4d87" /><Relationship Type="http://schemas.openxmlformats.org/officeDocument/2006/relationships/fontTable" Target="fontTable.xml" Id="R39ec5ba6c489461e" /><Relationship Type="http://schemas.openxmlformats.org/officeDocument/2006/relationships/settings" Target="settings.xml" Id="Rc164f9c9197b4382" /><Relationship Type="http://schemas.openxmlformats.org/officeDocument/2006/relationships/webSettings" Target="webSettings.xml" Id="R30830d9e2a2d47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