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82194b04634545" /><Relationship Type="http://schemas.openxmlformats.org/package/2006/relationships/metadata/core-properties" Target="/docProps/core.xml" Id="R7441882e3a504147" /><Relationship Type="http://schemas.openxmlformats.org/officeDocument/2006/relationships/extended-properties" Target="/docProps/app.xml" Id="R70ff9e2f30fc4edf" /><Relationship Type="http://schemas.openxmlformats.org/officeDocument/2006/relationships/custom-properties" Target="/docProps/custom.xml" Id="Rbf6ad79510ac46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83" w:right="62" w:firstLine="50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2089404</wp:posOffset>
                </wp:positionH>
                <wp:positionV relativeFrom="paragraph">
                  <wp:posOffset>14704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1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4698492</wp:posOffset>
                </wp:positionH>
                <wp:positionV relativeFrom="paragraph">
                  <wp:posOffset>6063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395" w:bottom="0" w:left="1701" w:header="0" w:footer="0" w:gutter="0"/>
          <w:pgNumType w:fmt="decimal"/>
          <w:cols w:equalWidth="0" w:space="708" w:num="2" w:sep="0">
            <w:col w:w="4019" w:space="719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8" w:right="2035" w:firstLine="496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82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212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83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81" w:firstLine="0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81" w:firstLine="85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81" w:firstLine="851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82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3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3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6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952" w:firstLine="0"/>
        <w:spacing w:before="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4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1" w:right="776" w:bottom="0" w:left="1701" w:header="0" w:footer="0" w:gutter="0"/>
          <w:pgNumType w:fmt="decimal"/>
          <w:cols w:equalWidth="0" w:space="708" w:num="2" w:sep="0">
            <w:col w:w="3470" w:space="1033"/>
            <w:col w:w="492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4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1" w:right="776" w:bottom="0" w:left="1701" w:header="0" w:footer="0" w:gutter="0"/>
          <w:pgNumType w:fmt="decimal"/>
          <w:cols w:equalWidth="0" w:space="708" w:num="2" w:sep="0">
            <w:col w:w="4575" w:space="495"/>
            <w:col w:w="43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1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61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098d0c5f9840d0" /><Relationship Type="http://schemas.openxmlformats.org/officeDocument/2006/relationships/styles" Target="styles.xml" Id="R97463aeae0e447e4" /><Relationship Type="http://schemas.openxmlformats.org/officeDocument/2006/relationships/fontTable" Target="fontTable.xml" Id="Reb96875edcc14bbf" /><Relationship Type="http://schemas.openxmlformats.org/officeDocument/2006/relationships/settings" Target="settings.xml" Id="Rcd159f509a134b6b" /><Relationship Type="http://schemas.openxmlformats.org/officeDocument/2006/relationships/webSettings" Target="webSettings.xml" Id="Rf40d5e05026542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