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5b89c0bac9485a" /><Relationship Type="http://schemas.openxmlformats.org/package/2006/relationships/metadata/core-properties" Target="/docProps/core.xml" Id="Rb01064961c034e7a" /><Relationship Type="http://schemas.openxmlformats.org/officeDocument/2006/relationships/extended-properties" Target="/docProps/app.xml" Id="R816c80c3f4074d37" /><Relationship Type="http://schemas.openxmlformats.org/officeDocument/2006/relationships/custom-properties" Target="/docProps/custom.xml" Id="Rc1269f3eb2c74a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5ee32703f041e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f4b8099bf84c7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r40mw5o.png" Id="R375ee32703f041e9" /><Relationship Type="http://schemas.openxmlformats.org/officeDocument/2006/relationships/image" Target="media/mxe3033g.png" Id="Rc7f4b8099bf84c7f" /><Relationship Type="http://schemas.openxmlformats.org/officeDocument/2006/relationships/hyperlink" Target="https://sautinsoft.com/start-for-free/" TargetMode="External" Id="R60cf6d48b4ff4d05" /><Relationship Type="http://schemas.openxmlformats.org/officeDocument/2006/relationships/styles" Target="styles.xml" Id="Rec6679240853451f" /><Relationship Type="http://schemas.openxmlformats.org/officeDocument/2006/relationships/fontTable" Target="fontTable.xml" Id="R1b173640e8c34b44" /><Relationship Type="http://schemas.openxmlformats.org/officeDocument/2006/relationships/settings" Target="settings.xml" Id="Rc2f845772a774b08" /><Relationship Type="http://schemas.openxmlformats.org/officeDocument/2006/relationships/webSettings" Target="webSettings.xml" Id="Rb77d2606ea8a45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