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65529462234bab" /><Relationship Type="http://schemas.openxmlformats.org/package/2006/relationships/metadata/core-properties" Target="/docProps/core.xml" Id="Re84799346d8c4d2e" /><Relationship Type="http://schemas.openxmlformats.org/officeDocument/2006/relationships/extended-properties" Target="/docProps/app.xml" Id="R7913dde7ee21413c" /><Relationship Type="http://schemas.openxmlformats.org/officeDocument/2006/relationships/custom-properties" Target="/docProps/custom.xml" Id="R6feb0b6307de43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1640205</wp:posOffset>
                </wp:positionH>
                <wp:positionV relativeFrom="page">
                  <wp:posOffset>1363472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6" w:right="243" w:hanging="283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8" w:right="1" w:hanging="4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290" w:right="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0" w:right="0" w:hanging="14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4358640</wp:posOffset>
                </wp:positionH>
                <wp:positionV relativeFrom="paragraph">
                  <wp:posOffset>45084</wp:posOffset>
                </wp:positionV>
                <wp:extent cx="21697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4" cy="0"/>
                        </a:xfrm>
                        <a:custGeom>
                          <a:avLst/>
                          <a:pathLst>
                            <a:path w="2169794" h="0">
                              <a:moveTo>
                                <a:pt x="0" y="0"/>
                              </a:moveTo>
                              <a:lnTo>
                                <a:pt x="216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42" w:bottom="0" w:left="1646" w:header="0" w:footer="0" w:gutter="0"/>
          <w:pgNumType w:fmt="decimal"/>
          <w:cols w:equalWidth="0" w:space="708" w:num="2" w:sep="0">
            <w:col w:w="3269" w:space="435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5" w:right="1175" w:hanging="10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3068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7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69" w:firstLine="566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7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7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417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7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4191" w:firstLine="0"/>
        <w:spacing w:before="113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42" w:bottom="0" w:left="16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8" w:firstLine="566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28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05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58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4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0"/>
        <w:spacing w:before="9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-ĐCXD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4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-ĐCXD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3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135" w:firstLine="0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4" w:right="1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68" w:firstLine="85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854" w:space="857"/>
            <w:col w:w="56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57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352230a3594090" /><Relationship Type="http://schemas.openxmlformats.org/officeDocument/2006/relationships/styles" Target="styles.xml" Id="R0a0d7de51eb7458c" /><Relationship Type="http://schemas.openxmlformats.org/officeDocument/2006/relationships/fontTable" Target="fontTable.xml" Id="R7ec7c42917ed4616" /><Relationship Type="http://schemas.openxmlformats.org/officeDocument/2006/relationships/settings" Target="settings.xml" Id="Ra7ec50b15172434b" /><Relationship Type="http://schemas.openxmlformats.org/officeDocument/2006/relationships/webSettings" Target="webSettings.xml" Id="Rf99bd446f6c846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