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836a2fb4454cdf" /><Relationship Type="http://schemas.openxmlformats.org/package/2006/relationships/metadata/core-properties" Target="/docProps/core.xml" Id="R62d7285f0f284586" /><Relationship Type="http://schemas.openxmlformats.org/officeDocument/2006/relationships/extended-properties" Target="/docProps/app.xml" Id="Rba887055b9ae4ea8" /><Relationship Type="http://schemas.openxmlformats.org/officeDocument/2006/relationships/custom-properties" Target="/docProps/custom.xml" Id="R1fb854f5f15e43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1362075</wp:posOffset>
                </wp:positionH>
                <wp:positionV relativeFrom="paragraph">
                  <wp:posOffset>7035</wp:posOffset>
                </wp:positionV>
                <wp:extent cx="1466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850" cy="0"/>
                        </a:xfrm>
                        <a:custGeom>
                          <a:avLst/>
                          <a:pathLst>
                            <a:path w="1466850" h="0">
                              <a:moveTo>
                                <a:pt x="0" y="0"/>
                              </a:moveTo>
                              <a:lnTo>
                                <a:pt x="1466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8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ragraph">
                  <wp:posOffset>17797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39" w:bottom="0" w:left="1644" w:header="0" w:footer="0" w:gutter="0"/>
          <w:pgNumType w:fmt="decimal"/>
          <w:cols w:equalWidth="0" w:space="708" w:num="2" w:sep="0">
            <w:col w:w="3329" w:space="180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2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8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04908300390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4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60" w:firstLine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4716</wp:posOffset>
                </wp:positionV>
                <wp:extent cx="5871337" cy="19130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1337" cy="1913000"/>
                          <a:chOff x="0" y="0"/>
                          <a:chExt cx="5871337" cy="19130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71337" cy="204215"/>
                          </a:xfrm>
                          <a:custGeom>
                            <a:avLst/>
                            <a:pathLst>
                              <a:path w="5871337" h="204215">
                                <a:moveTo>
                                  <a:pt x="0" y="0"/>
                                </a:moveTo>
                                <a:lnTo>
                                  <a:pt x="5871337" y="0"/>
                                </a:lnTo>
                                <a:lnTo>
                                  <a:pt x="58713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871337" cy="204215"/>
                          </a:xfrm>
                          <a:custGeom>
                            <a:avLst/>
                            <a:pathLst>
                              <a:path w="5871337" h="204215">
                                <a:moveTo>
                                  <a:pt x="0" y="0"/>
                                </a:moveTo>
                                <a:lnTo>
                                  <a:pt x="5871337" y="0"/>
                                </a:lnTo>
                                <a:lnTo>
                                  <a:pt x="58713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871337" cy="205740"/>
                          </a:xfrm>
                          <a:custGeom>
                            <a:avLst/>
                            <a:pathLst>
                              <a:path w="5871337" h="205740">
                                <a:moveTo>
                                  <a:pt x="0" y="0"/>
                                </a:moveTo>
                                <a:lnTo>
                                  <a:pt x="5871337" y="0"/>
                                </a:lnTo>
                                <a:lnTo>
                                  <a:pt x="587133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1"/>
                            <a:ext cx="5871337" cy="204215"/>
                          </a:xfrm>
                          <a:custGeom>
                            <a:avLst/>
                            <a:pathLst>
                              <a:path w="58713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1337" y="204215"/>
                                </a:lnTo>
                                <a:lnTo>
                                  <a:pt x="58713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464"/>
                            <a:ext cx="5871337" cy="204520"/>
                          </a:xfrm>
                          <a:custGeom>
                            <a:avLst/>
                            <a:pathLst>
                              <a:path w="5871337" h="204520">
                                <a:moveTo>
                                  <a:pt x="0" y="0"/>
                                </a:moveTo>
                                <a:lnTo>
                                  <a:pt x="5871337" y="0"/>
                                </a:lnTo>
                                <a:lnTo>
                                  <a:pt x="587133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984"/>
                            <a:ext cx="5871337" cy="160019"/>
                          </a:xfrm>
                          <a:custGeom>
                            <a:avLst/>
                            <a:pathLst>
                              <a:path w="5871337" h="160019">
                                <a:moveTo>
                                  <a:pt x="0" y="0"/>
                                </a:moveTo>
                                <a:lnTo>
                                  <a:pt x="5871337" y="0"/>
                                </a:lnTo>
                                <a:lnTo>
                                  <a:pt x="5871337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83004"/>
                            <a:ext cx="5871337" cy="161544"/>
                          </a:xfrm>
                          <a:custGeom>
                            <a:avLst/>
                            <a:pathLst>
                              <a:path w="5871337" h="161544">
                                <a:moveTo>
                                  <a:pt x="0" y="0"/>
                                </a:moveTo>
                                <a:lnTo>
                                  <a:pt x="5871337" y="0"/>
                                </a:lnTo>
                                <a:lnTo>
                                  <a:pt x="5871337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44548"/>
                            <a:ext cx="5871337" cy="160019"/>
                          </a:xfrm>
                          <a:custGeom>
                            <a:avLst/>
                            <a:pathLst>
                              <a:path w="5871337" h="160019">
                                <a:moveTo>
                                  <a:pt x="0" y="0"/>
                                </a:moveTo>
                                <a:lnTo>
                                  <a:pt x="5871337" y="0"/>
                                </a:lnTo>
                                <a:lnTo>
                                  <a:pt x="5871337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04568"/>
                            <a:ext cx="5871337" cy="204216"/>
                          </a:xfrm>
                          <a:custGeom>
                            <a:avLst/>
                            <a:pathLst>
                              <a:path w="5871337" h="204216">
                                <a:moveTo>
                                  <a:pt x="0" y="0"/>
                                </a:moveTo>
                                <a:lnTo>
                                  <a:pt x="5871337" y="0"/>
                                </a:lnTo>
                                <a:lnTo>
                                  <a:pt x="58713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08784"/>
                            <a:ext cx="5871337" cy="204215"/>
                          </a:xfrm>
                          <a:custGeom>
                            <a:avLst/>
                            <a:pathLst>
                              <a:path w="58713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71337" y="204215"/>
                                </a:lnTo>
                                <a:lnTo>
                                  <a:pt x="58713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1135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15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56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5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39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Hướng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dẫn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 xml:space="preserve"> s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-1"/>
          <w:u w:val="single"/>
        </w:rPr>
        <w:t>ử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1"/>
          <w:u w:val="single"/>
        </w:rPr>
        <w:t xml:space="preserve"> d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ụng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 xml:space="preserve"> mẫu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 xml:space="preserve"> số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2"/>
          <w:u w:val="single"/>
        </w:rPr>
        <w:t>5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1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-1"/>
          <w:u w:val="single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u w:val="single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both"/>
        <w:ind w:left="0" w:right="2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(1)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ự;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ếu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ra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ấp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á).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rực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hì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oà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Nộ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ghi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đị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2/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7/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both"/>
        <w:ind w:left="0" w:right="2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(3)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việc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đình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giả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sự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ộc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hợp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nào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định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ều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ặc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ều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uậ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Bộ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ật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ví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ét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ủa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thừ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điể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iều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Bộ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luật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(4)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số,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thụ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(ví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dụ: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7/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KD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M).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both"/>
        <w:ind w:left="0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(5)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7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Cầ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ịn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ấp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ết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ịn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oả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sự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ần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ếu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dụ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an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ốc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iệ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ịn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ản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ủa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i: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an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ấp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ệt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ớ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”)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both"/>
        <w:ind w:left="0" w:right="20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(6),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(7)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(8)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có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nghĩa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li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quan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địa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nếu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quan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hức,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ghi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ịa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sở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ủa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hứ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ki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ện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0" w:right="18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(9)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uả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định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Điều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Bộ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ật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sự,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cả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tiề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ứn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phí)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0)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từn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ường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cụ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uan,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tổ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chức,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cá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ởi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(n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có)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9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e66d7171494e55" /><Relationship Type="http://schemas.openxmlformats.org/officeDocument/2006/relationships/styles" Target="styles.xml" Id="R1d9404be58df4733" /><Relationship Type="http://schemas.openxmlformats.org/officeDocument/2006/relationships/fontTable" Target="fontTable.xml" Id="R52e0d9b4d1ff4059" /><Relationship Type="http://schemas.openxmlformats.org/officeDocument/2006/relationships/settings" Target="settings.xml" Id="R95843a9369d440cb" /><Relationship Type="http://schemas.openxmlformats.org/officeDocument/2006/relationships/webSettings" Target="webSettings.xml" Id="R7764224b2dbc47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