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8e73958592460d" /><Relationship Type="http://schemas.openxmlformats.org/package/2006/relationships/metadata/core-properties" Target="/docProps/core.xml" Id="R734dc2a568e34a0a" /><Relationship Type="http://schemas.openxmlformats.org/officeDocument/2006/relationships/extended-properties" Target="/docProps/app.xml" Id="R5537630618fb40bf" /><Relationship Type="http://schemas.openxmlformats.org/officeDocument/2006/relationships/custom-properties" Target="/docProps/custom.xml" Id="R4893b6eb1208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0" w:right="35" w:firstLine="23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950213</wp:posOffset>
                </wp:positionH>
                <wp:positionV relativeFrom="page">
                  <wp:posOffset>1191936</wp:posOffset>
                </wp:positionV>
                <wp:extent cx="24707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4707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48260</wp:posOffset>
                </wp:positionV>
                <wp:extent cx="12693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364" cy="0"/>
                        </a:xfrm>
                        <a:custGeom>
                          <a:avLst/>
                          <a:pathLst>
                            <a:path w="1269364" h="0">
                              <a:moveTo>
                                <a:pt x="0" y="0"/>
                              </a:moveTo>
                              <a:lnTo>
                                <a:pt x="12693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ragraph">
                  <wp:posOffset>32826</wp:posOffset>
                </wp:positionV>
                <wp:extent cx="20097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78" w:bottom="0" w:left="1496" w:header="0" w:footer="0" w:gutter="0"/>
          <w:pgNumType w:fmt="decimal"/>
          <w:cols w:equalWidth="0" w:space="708" w:num="2" w:sep="0">
            <w:col w:w="3354" w:space="716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2" w:right="1796" w:firstLine="4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5" w:right="208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00219700491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2098004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5" w:right="5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358939</wp:posOffset>
                </wp:positionV>
                <wp:extent cx="323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3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70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78" w:bottom="0" w:left="14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23/8/2017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6,7a,7b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2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29" w:right="778" w:bottom="0" w:left="1701" w:header="0" w:footer="0" w:gutter="0"/>
      <w:pgNumType w:fmt="decimal"/>
      <w:cols w:equalWidth="0" w:space="708" w:num="2" w:sep="0">
        <w:col w:w="2848" w:space="1765"/>
        <w:col w:w="48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0c62b361344bac" /><Relationship Type="http://schemas.openxmlformats.org/officeDocument/2006/relationships/styles" Target="styles.xml" Id="Rc78ba5b64ee64915" /><Relationship Type="http://schemas.openxmlformats.org/officeDocument/2006/relationships/fontTable" Target="fontTable.xml" Id="Rd0059da055b240e9" /><Relationship Type="http://schemas.openxmlformats.org/officeDocument/2006/relationships/settings" Target="settings.xml" Id="Rc2e7176d351b4cb5" /><Relationship Type="http://schemas.openxmlformats.org/officeDocument/2006/relationships/webSettings" Target="webSettings.xml" Id="R2f3996e2fdec4f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