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b664dcba0747ab" /><Relationship Type="http://schemas.openxmlformats.org/package/2006/relationships/metadata/core-properties" Target="/docProps/core.xml" Id="Rd87d9a23a98f4a83" /><Relationship Type="http://schemas.openxmlformats.org/officeDocument/2006/relationships/extended-properties" Target="/docProps/app.xml" Id="R22908fc722404155" /><Relationship Type="http://schemas.openxmlformats.org/officeDocument/2006/relationships/custom-properties" Target="/docProps/custom.xml" Id="R8427efb6c573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ge">
                  <wp:posOffset>1157731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1" w:firstLine="2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4072128</wp:posOffset>
                </wp:positionH>
                <wp:positionV relativeFrom="paragraph">
                  <wp:posOffset>52702</wp:posOffset>
                </wp:positionV>
                <wp:extent cx="20618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845" cy="0"/>
                        </a:xfrm>
                        <a:custGeom>
                          <a:avLst/>
                          <a:pathLst>
                            <a:path w="2061845" h="0">
                              <a:moveTo>
                                <a:pt x="0" y="0"/>
                              </a:moveTo>
                              <a:lnTo>
                                <a:pt x="20618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8" w:space="378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9" w:right="2006" w:firstLine="255"/>
        <w:spacing w:before="89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-BTP-BTC-T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1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71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71"/>
        <w:spacing w:before="9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71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1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-BTP-BTC-T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71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</w:tabs>
        <w:jc w:val="left"/>
        <w:ind w:left="109" w:right="327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55" w:space="654"/>
            <w:col w:w="564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9"/>
          <w:tab w:val="left" w:leader="none" w:pos="2269"/>
        </w:tabs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44" w:space="1112"/>
            <w:col w:w="5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9f0dd0342f4cdb" /><Relationship Type="http://schemas.openxmlformats.org/officeDocument/2006/relationships/styles" Target="styles.xml" Id="R0964191292fa4f98" /><Relationship Type="http://schemas.openxmlformats.org/officeDocument/2006/relationships/fontTable" Target="fontTable.xml" Id="R2203382d2da24a12" /><Relationship Type="http://schemas.openxmlformats.org/officeDocument/2006/relationships/settings" Target="settings.xml" Id="Rd623d3a913664375" /><Relationship Type="http://schemas.openxmlformats.org/officeDocument/2006/relationships/webSettings" Target="webSettings.xml" Id="Ree111b09d1664e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