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f78a99f82a4f85" /><Relationship Type="http://schemas.openxmlformats.org/package/2006/relationships/metadata/core-properties" Target="/docProps/core.xml" Id="R404acf83fe8742ac" /><Relationship Type="http://schemas.openxmlformats.org/officeDocument/2006/relationships/extended-properties" Target="/docProps/app.xml" Id="R65c9b8f8189549e2" /><Relationship Type="http://schemas.openxmlformats.org/officeDocument/2006/relationships/custom-properties" Target="/docProps/custom.xml" Id="Rf4cf9447fbfe4b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" w:right="1" w:firstLine="43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0" behindDoc="1" locked="0" layoutInCell="0" allowOverlap="1">
                <wp:simplePos x="0" y="0"/>
                <wp:positionH relativeFrom="page">
                  <wp:posOffset>4389120</wp:posOffset>
                </wp:positionH>
                <wp:positionV relativeFrom="page">
                  <wp:posOffset>1158240</wp:posOffset>
                </wp:positionV>
                <wp:extent cx="20180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8029" cy="0"/>
                        </a:xfrm>
                        <a:custGeom>
                          <a:avLst/>
                          <a:pathLst>
                            <a:path w="2018029" h="0">
                              <a:moveTo>
                                <a:pt x="0" y="0"/>
                              </a:moveTo>
                              <a:lnTo>
                                <a:pt x="201802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9" behindDoc="1" locked="0" layoutInCell="0" allowOverlap="1">
                <wp:simplePos x="0" y="0"/>
                <wp:positionH relativeFrom="page">
                  <wp:posOffset>1699260</wp:posOffset>
                </wp:positionH>
                <wp:positionV relativeFrom="paragraph">
                  <wp:posOffset>47805</wp:posOffset>
                </wp:positionV>
                <wp:extent cx="800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103" w:hanging="107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0" w:space="708" w:num="2" w:sep="0">
            <w:col w:w="3415" w:space="680"/>
            <w:col w:w="5593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-KDTM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118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4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UQ-H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1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34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3" w:right="4221" w:firstLine="0"/>
        <w:spacing w:before="0" w:after="0" w:line="33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3" w:right="318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3" w:right="280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9"/>
          <w:tab w:val="left" w:leader="none" w:pos="1372"/>
          <w:tab w:val="left" w:leader="none" w:pos="2211"/>
          <w:tab w:val="left" w:leader="none" w:pos="3120"/>
          <w:tab w:val="left" w:leader="none" w:pos="4045"/>
          <w:tab w:val="left" w:leader="none" w:pos="5226"/>
          <w:tab w:val="left" w:leader="none" w:pos="5842"/>
          <w:tab w:val="left" w:leader="none" w:pos="6705"/>
          <w:tab w:val="left" w:leader="none" w:pos="8289"/>
          <w:tab w:val="left" w:leader="none" w:pos="8905"/>
        </w:tabs>
        <w:jc w:val="left"/>
        <w:ind w:left="284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FORD,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LMFF40MA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QPMA10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3" w:hanging="283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hanging="283"/>
        <w:spacing w:before="0" w:after="0" w:line="239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2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5" w:firstLine="69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84" w:right="-20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2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84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5" w:right="850" w:bottom="0" w:left="1418" w:header="0" w:footer="0" w:gutter="0"/>
      <w:pgNumType w:fmt="decimal"/>
      <w:cols w:equalWidth="0" w:space="708" w:num="2" w:sep="0">
        <w:col w:w="2812" w:space="1570"/>
        <w:col w:w="558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b75dd4b6e24498d" /><Relationship Type="http://schemas.openxmlformats.org/officeDocument/2006/relationships/styles" Target="styles.xml" Id="R5b3d709849834027" /><Relationship Type="http://schemas.openxmlformats.org/officeDocument/2006/relationships/fontTable" Target="fontTable.xml" Id="R8db39805dd4a4d5e" /><Relationship Type="http://schemas.openxmlformats.org/officeDocument/2006/relationships/settings" Target="settings.xml" Id="Re5f0e9b4332d4b25" /><Relationship Type="http://schemas.openxmlformats.org/officeDocument/2006/relationships/webSettings" Target="webSettings.xml" Id="Rd2128653803b47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