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a9b23d199d46af" /><Relationship Type="http://schemas.openxmlformats.org/package/2006/relationships/metadata/core-properties" Target="/docProps/core.xml" Id="R8f7434e0441c4f67" /><Relationship Type="http://schemas.openxmlformats.org/officeDocument/2006/relationships/extended-properties" Target="/docProps/app.xml" Id="Rae3dd64a066b46c1" /><Relationship Type="http://schemas.openxmlformats.org/officeDocument/2006/relationships/custom-properties" Target="/docProps/custom.xml" Id="Rfb9aeea10a614c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0" w:firstLine="46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3386963</wp:posOffset>
                </wp:positionH>
                <wp:positionV relativeFrom="page">
                  <wp:posOffset>918688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3207131</wp:posOffset>
                </wp:positionH>
                <wp:positionV relativeFrom="page">
                  <wp:posOffset>1295116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3778630</wp:posOffset>
                </wp:positionH>
                <wp:positionV relativeFrom="page">
                  <wp:posOffset>1252597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106911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" behindDoc="1" locked="0" layoutInCell="0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10524</wp:posOffset>
                </wp:positionV>
                <wp:extent cx="73151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315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4737735</wp:posOffset>
                </wp:positionH>
                <wp:positionV relativeFrom="paragraph">
                  <wp:posOffset>93779</wp:posOffset>
                </wp:positionV>
                <wp:extent cx="12573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7008876</wp:posOffset>
                </wp:positionH>
                <wp:positionV relativeFrom="paragraph">
                  <wp:posOffset>23937</wp:posOffset>
                </wp:positionV>
                <wp:extent cx="38100" cy="17524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7" w:bottom="0" w:left="1701" w:header="0" w:footer="0" w:gutter="0"/>
          <w:pgNumType w:fmt="decimal"/>
          <w:cols w:equalWidth="0" w:space="708" w:num="2" w:sep="0">
            <w:col w:w="3716" w:space="358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8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4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4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5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5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53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1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2"/>
        </w:tabs>
        <w:jc w:val="left"/>
        <w:ind w:left="3" w:right="224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3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9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850" w:bottom="0" w:left="1699" w:header="0" w:footer="0" w:gutter="0"/>
      <w:pgNumType w:fmt="decimal"/>
      <w:cols w:equalWidth="0" w:space="708" w:num="2" w:sep="0">
        <w:col w:w="4032" w:space="1304"/>
        <w:col w:w="40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57cd1be6824782" /><Relationship Type="http://schemas.openxmlformats.org/officeDocument/2006/relationships/styles" Target="styles.xml" Id="R2485535c75c042ca" /><Relationship Type="http://schemas.openxmlformats.org/officeDocument/2006/relationships/fontTable" Target="fontTable.xml" Id="Re665d884368348bb" /><Relationship Type="http://schemas.openxmlformats.org/officeDocument/2006/relationships/settings" Target="settings.xml" Id="Re36812c6f21a4c86" /><Relationship Type="http://schemas.openxmlformats.org/officeDocument/2006/relationships/webSettings" Target="webSettings.xml" Id="R1b5041f621ee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