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a67202167c435b" /><Relationship Type="http://schemas.openxmlformats.org/package/2006/relationships/metadata/core-properties" Target="/docProps/core.xml" Id="Ra45839cfe85b46a7" /><Relationship Type="http://schemas.openxmlformats.org/officeDocument/2006/relationships/extended-properties" Target="/docProps/app.xml" Id="R9d3bcd2195bb45a2" /><Relationship Type="http://schemas.openxmlformats.org/officeDocument/2006/relationships/custom-properties" Target="/docProps/custom.xml" Id="R88c52b64d0b24b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0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2098802</wp:posOffset>
                </wp:positionH>
                <wp:positionV relativeFrom="page">
                  <wp:posOffset>372832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2"/>
          <w:szCs w:val="12"/>
        </w:rPr>
        <w:tabs>
          <w:tab w:val="left" w:leader="none" w:pos="1604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6"/>
        </w:tabs>
        <w:jc w:val="left"/>
        <w:ind w:left="140" w:right="34" w:hanging="1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04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1533525</wp:posOffset>
                </wp:positionH>
                <wp:positionV relativeFrom="paragraph">
                  <wp:posOffset>26678</wp:posOffset>
                </wp:positionV>
                <wp:extent cx="95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4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1" w:right="563" w:hanging="7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5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4177665</wp:posOffset>
                </wp:positionH>
                <wp:positionV relativeFrom="paragraph">
                  <wp:posOffset>65998</wp:posOffset>
                </wp:positionV>
                <wp:extent cx="19907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11" w:right="850" w:bottom="0" w:left="1701" w:header="0" w:footer="0" w:gutter="0"/>
          <w:pgNumType w:fmt="decimal"/>
          <w:cols w:equalWidth="0" w:space="708" w:num="2" w:sep="0">
            <w:col w:w="3161" w:space="442"/>
            <w:col w:w="60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721" w:right="4389" w:hanging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5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811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ge">
                  <wp:posOffset>4488938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7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701" w:header="0" w:footer="0" w:gutter="0"/>
          <w:pgNumType w:fmt="decimal"/>
          <w:cols w:equalWidth="0" w:space="708" w:num="2" w:sep="0">
            <w:col w:w="3943" w:space="961"/>
            <w:col w:w="47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fbaba4a5854068" /><Relationship Type="http://schemas.openxmlformats.org/officeDocument/2006/relationships/styles" Target="styles.xml" Id="R9149e7b4208d491e" /><Relationship Type="http://schemas.openxmlformats.org/officeDocument/2006/relationships/fontTable" Target="fontTable.xml" Id="Re93b538676004b5a" /><Relationship Type="http://schemas.openxmlformats.org/officeDocument/2006/relationships/settings" Target="settings.xml" Id="Rbaf34ed7baea4a71" /><Relationship Type="http://schemas.openxmlformats.org/officeDocument/2006/relationships/webSettings" Target="webSettings.xml" Id="Ra184e863e0c34d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