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1fb39c4e7846f0" /><Relationship Type="http://schemas.openxmlformats.org/package/2006/relationships/metadata/core-properties" Target="/docProps/core.xml" Id="R21baa9bf12a74ed0" /><Relationship Type="http://schemas.openxmlformats.org/officeDocument/2006/relationships/extended-properties" Target="/docProps/app.xml" Id="R3ddb588b2aab466e" /><Relationship Type="http://schemas.openxmlformats.org/officeDocument/2006/relationships/custom-properties" Target="/docProps/custom.xml" Id="R50218fdfaaf34a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4538980</wp:posOffset>
                </wp:positionH>
                <wp:positionV relativeFrom="page">
                  <wp:posOffset>1144904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83"/>
        </w:tabs>
        <w:ind w:left="1390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83" w:bottom="0" w:left="13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53083</wp:posOffset>
                </wp:positionV>
                <wp:extent cx="110997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979" cy="635"/>
                        </a:xfrm>
                        <a:custGeom>
                          <a:avLst/>
                          <a:pathLst>
                            <a:path w="1109979" h="635">
                              <a:moveTo>
                                <a:pt x="0" y="0"/>
                              </a:moveTo>
                              <a:lnTo>
                                <a:pt x="110997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83" w:bottom="0" w:left="1315" w:header="0" w:footer="0" w:gutter="0"/>
          <w:pgNumType w:fmt="decimal"/>
          <w:cols w:equalWidth="0" w:space="708" w:num="2" w:sep="0">
            <w:col w:w="4262" w:space="966"/>
            <w:col w:w="501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756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7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6" w:right="65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6" w:right="64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5" w:right="2951" w:hanging="29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6"/>
        </w:tabs>
        <w:jc w:val="left"/>
        <w:ind w:left="756" w:right="595" w:hanging="75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6" w:right="644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83" w:bottom="0" w:left="13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0" w:right="47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0" w:right="48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4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40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37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2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0" w:right="47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43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176"/>
          <w:tab w:val="left" w:leader="none" w:pos="1896"/>
          <w:tab w:val="left" w:leader="none" w:pos="2616"/>
          <w:tab w:val="left" w:leader="none" w:pos="3336"/>
        </w:tabs>
        <w:ind w:left="45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555" w:space="1300"/>
            <w:col w:w="38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5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18/3/2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851" w:space="2000"/>
            <w:col w:w="28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5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2090" w:space="2839"/>
            <w:col w:w="4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1275080</wp:posOffset>
                </wp:positionH>
                <wp:positionV relativeFrom="paragraph">
                  <wp:posOffset>-2463374</wp:posOffset>
                </wp:positionV>
                <wp:extent cx="3994772" cy="25571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94772" cy="2557145"/>
                          <a:chOff x="0" y="0"/>
                          <a:chExt cx="3994772" cy="25571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954197" y="623693"/>
                            <a:ext cx="104057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966085" cy="2557145"/>
                          </a:xfrm>
                          <a:custGeom>
                            <a:avLst/>
                            <a:pathLst>
                              <a:path w="2966085" h="2557145">
                                <a:moveTo>
                                  <a:pt x="0" y="0"/>
                                </a:moveTo>
                                <a:lnTo>
                                  <a:pt x="0" y="2557145"/>
                                </a:lnTo>
                                <a:lnTo>
                                  <a:pt x="2966085" y="2557145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966085" cy="2557145"/>
                          </a:xfrm>
                          <a:custGeom>
                            <a:avLst/>
                            <a:pathLst>
                              <a:path w="2966085" h="2557145">
                                <a:moveTo>
                                  <a:pt x="0" y="2557145"/>
                                </a:moveTo>
                                <a:lnTo>
                                  <a:pt x="2966085" y="2557145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7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  <w:tab w:val="left" w:leader="none" w:pos="7572"/>
          <w:tab w:val="left" w:leader="none" w:pos="8292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  <w:tab w:val="left" w:leader="none" w:pos="7572"/>
          <w:tab w:val="left" w:leader="none" w:pos="8292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  <w:tab w:val="left" w:leader="none" w:pos="7572"/>
          <w:tab w:val="left" w:leader="none" w:pos="8292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  <w:tab w:val="left" w:leader="none" w:pos="1810"/>
          <w:tab w:val="left" w:leader="none" w:pos="2531"/>
          <w:tab w:val="left" w:leader="none" w:pos="3251"/>
          <w:tab w:val="left" w:leader="none" w:pos="3971"/>
          <w:tab w:val="left" w:leader="none" w:pos="4691"/>
          <w:tab w:val="left" w:leader="none" w:pos="5411"/>
          <w:tab w:val="left" w:leader="none" w:pos="6131"/>
          <w:tab w:val="left" w:leader="none" w:pos="6851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1b54ac43924d33" /><Relationship Type="http://schemas.openxmlformats.org/officeDocument/2006/relationships/styles" Target="styles.xml" Id="R94a5830f24d24039" /><Relationship Type="http://schemas.openxmlformats.org/officeDocument/2006/relationships/fontTable" Target="fontTable.xml" Id="Rcdd6578bc32f4dde" /><Relationship Type="http://schemas.openxmlformats.org/officeDocument/2006/relationships/settings" Target="settings.xml" Id="Rac63066bb9dd461b" /><Relationship Type="http://schemas.openxmlformats.org/officeDocument/2006/relationships/webSettings" Target="webSettings.xml" Id="R4b9812bdb07c46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