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ccb5b814d042fd" /><Relationship Type="http://schemas.openxmlformats.org/package/2006/relationships/metadata/core-properties" Target="/docProps/core.xml" Id="Rede2773a56bc41b4" /><Relationship Type="http://schemas.openxmlformats.org/officeDocument/2006/relationships/extended-properties" Target="/docProps/app.xml" Id="R6defded7006e4d39" /><Relationship Type="http://schemas.openxmlformats.org/officeDocument/2006/relationships/custom-properties" Target="/docProps/custom.xml" Id="R881ba5f706464b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jc w:val="center"/>
        <w:ind w:left="289" w:right="1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2162810</wp:posOffset>
                </wp:positionH>
                <wp:positionV relativeFrom="page">
                  <wp:posOffset>1242782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78"/>
          <w:tab w:val="left" w:leader="none" w:pos="2363"/>
        </w:tabs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6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2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64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4098290</wp:posOffset>
                </wp:positionH>
                <wp:positionV relativeFrom="paragraph">
                  <wp:posOffset>2444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6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6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34" w:space="781"/>
            <w:col w:w="54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7" w:right="-20" w:firstLine="0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6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37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14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6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3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7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33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99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99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865" w:space="2877"/>
            <w:col w:w="36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760b7c9c694587" /><Relationship Type="http://schemas.openxmlformats.org/officeDocument/2006/relationships/styles" Target="styles.xml" Id="R08fdc9a62624457a" /><Relationship Type="http://schemas.openxmlformats.org/officeDocument/2006/relationships/fontTable" Target="fontTable.xml" Id="Rdaac88587d5648f3" /><Relationship Type="http://schemas.openxmlformats.org/officeDocument/2006/relationships/settings" Target="settings.xml" Id="Rc5d0bcdb1ec74229" /><Relationship Type="http://schemas.openxmlformats.org/officeDocument/2006/relationships/webSettings" Target="webSettings.xml" Id="Rb5f4470029c447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