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39d75a68d34bac" /><Relationship Type="http://schemas.openxmlformats.org/package/2006/relationships/metadata/core-properties" Target="/docProps/core.xml" Id="R27a1e3b434dc45d2" /><Relationship Type="http://schemas.openxmlformats.org/officeDocument/2006/relationships/extended-properties" Target="/docProps/app.xml" Id="Rfc20d46c0422411e" /><Relationship Type="http://schemas.openxmlformats.org/officeDocument/2006/relationships/custom-properties" Target="/docProps/custom.xml" Id="R79fe1c9caed049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1986026</wp:posOffset>
                </wp:positionH>
                <wp:positionV relativeFrom="page">
                  <wp:posOffset>8997392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3097403</wp:posOffset>
                </wp:positionH>
                <wp:positionV relativeFrom="page">
                  <wp:posOffset>9157412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3473830</wp:posOffset>
                </wp:positionH>
                <wp:positionV relativeFrom="page">
                  <wp:posOffset>9317381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57"/>
          <w:tab w:val="left" w:leader="none" w:pos="2308"/>
        </w:tabs>
        <w:ind w:left="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7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526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3"/>
          <w:tab w:val="left" w:leader="none" w:pos="4203"/>
        </w:tabs>
        <w:ind w:left="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5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697" w:header="0" w:footer="0" w:gutter="0"/>
          <w:pgNumType w:fmt="decimal"/>
          <w:cols w:equalWidth="0" w:space="708" w:num="2" w:sep="0">
            <w:col w:w="3431" w:space="320"/>
            <w:col w:w="56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5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ind w:left="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both"/>
        <w:ind w:left="5" w:right="26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both"/>
        <w:ind w:left="5" w:right="260" w:firstLine="2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left"/>
        <w:ind w:left="5" w:right="210" w:firstLine="2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6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both"/>
        <w:ind w:left="5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" w:right="18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697" w:header="0" w:footer="0" w:gutter="0"/>
          <w:pgNumType w:fmt="decimal"/>
          <w:cols w:equalWidth="0" w:space="708" w:num="2" w:sep="0">
            <w:col w:w="3830" w:space="2410"/>
            <w:col w:w="311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7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71e2a5642642aa" /><Relationship Type="http://schemas.openxmlformats.org/officeDocument/2006/relationships/styles" Target="styles.xml" Id="R09b0df509a0d4dc6" /><Relationship Type="http://schemas.openxmlformats.org/officeDocument/2006/relationships/fontTable" Target="fontTable.xml" Id="R098887f58f494f67" /><Relationship Type="http://schemas.openxmlformats.org/officeDocument/2006/relationships/settings" Target="settings.xml" Id="R82a79ba350c74b18" /><Relationship Type="http://schemas.openxmlformats.org/officeDocument/2006/relationships/webSettings" Target="webSettings.xml" Id="Rc7c19c6198b949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