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48417b3244b1b" /><Relationship Type="http://schemas.openxmlformats.org/package/2006/relationships/metadata/core-properties" Target="/docProps/core.xml" Id="R0df9fc7b4a0e4d2a" /><Relationship Type="http://schemas.openxmlformats.org/officeDocument/2006/relationships/extended-properties" Target="/docProps/app.xml" Id="R54b57aa83a674d9c" /><Relationship Type="http://schemas.openxmlformats.org/officeDocument/2006/relationships/custom-properties" Target="/docProps/custom.xml" Id="R09dd209a1c72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0" w:firstLine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4588510</wp:posOffset>
                </wp:positionH>
                <wp:positionV relativeFrom="page">
                  <wp:posOffset>786425</wp:posOffset>
                </wp:positionV>
                <wp:extent cx="174625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46250" cy="189848"/>
                          <a:chOff x="0" y="0"/>
                          <a:chExt cx="174625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706754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68284"/>
                            <a:ext cx="1746250" cy="0"/>
                          </a:xfrm>
                          <a:custGeom>
                            <a:avLst/>
                            <a:pathLst>
                              <a:path w="1746250" h="0">
                                <a:moveTo>
                                  <a:pt x="0" y="0"/>
                                </a:moveTo>
                                <a:lnTo>
                                  <a:pt x="17462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1695"/>
          <w:tab w:val="left" w:leader="none" w:pos="2640"/>
        </w:tabs>
        <w:ind w:left="75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945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7" w:right="0" w:bottom="0" w:left="1701" w:header="0" w:footer="0" w:gutter="0"/>
          <w:pgNumType w:fmt="decimal"/>
          <w:cols w:equalWidth="0" w:space="708" w:num="2" w:sep="0">
            <w:col w:w="3444" w:space="248"/>
            <w:col w:w="6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830" w:firstLine="0"/>
        <w:spacing w:before="11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ge">
                  <wp:posOffset>5629632</wp:posOffset>
                </wp:positionV>
                <wp:extent cx="63626" cy="29207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3" w:right="2197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8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3312" w:space="1297"/>
            <w:col w:w="51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fdb1d2951a4700" /><Relationship Type="http://schemas.openxmlformats.org/officeDocument/2006/relationships/styles" Target="styles.xml" Id="Ra032cc0a2c5f47d0" /><Relationship Type="http://schemas.openxmlformats.org/officeDocument/2006/relationships/fontTable" Target="fontTable.xml" Id="Rb06a7ac2fbcf47a6" /><Relationship Type="http://schemas.openxmlformats.org/officeDocument/2006/relationships/settings" Target="settings.xml" Id="Rc98ab1a4eb814c69" /><Relationship Type="http://schemas.openxmlformats.org/officeDocument/2006/relationships/webSettings" Target="webSettings.xml" Id="R6d29b49cd7cb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