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5715a164be4ed3" /><Relationship Type="http://schemas.openxmlformats.org/package/2006/relationships/metadata/core-properties" Target="/docProps/core.xml" Id="R43e21eb3f25c462d" /><Relationship Type="http://schemas.openxmlformats.org/officeDocument/2006/relationships/extended-properties" Target="/docProps/app.xml" Id="R9dd086b589784512" /><Relationship Type="http://schemas.openxmlformats.org/officeDocument/2006/relationships/custom-properties" Target="/docProps/custom.xml" Id="Rce31be7be47a4b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1336548</wp:posOffset>
                </wp:positionH>
                <wp:positionV relativeFrom="paragraph">
                  <wp:posOffset>17399</wp:posOffset>
                </wp:positionV>
                <wp:extent cx="11322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205" cy="0"/>
                        </a:xfrm>
                        <a:custGeom>
                          <a:avLst/>
                          <a:pathLst>
                            <a:path w="1132205" h="0">
                              <a:moveTo>
                                <a:pt x="0" y="0"/>
                              </a:moveTo>
                              <a:lnTo>
                                <a:pt x="11322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4157472</wp:posOffset>
                </wp:positionH>
                <wp:positionV relativeFrom="paragraph">
                  <wp:posOffset>7683</wp:posOffset>
                </wp:positionV>
                <wp:extent cx="21062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294" cy="0"/>
                        </a:xfrm>
                        <a:custGeom>
                          <a:avLst/>
                          <a:pathLst>
                            <a:path w="2106294" h="0">
                              <a:moveTo>
                                <a:pt x="0" y="0"/>
                              </a:moveTo>
                              <a:lnTo>
                                <a:pt x="21062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0" w:space="708" w:num="2" w:sep="0">
            <w:col w:w="3572" w:space="258"/>
            <w:col w:w="593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6" w:firstLine="566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1014" w:firstLine="0"/>
        <w:spacing w:before="6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6" w:firstLine="566"/>
        <w:spacing w:before="7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8" w:right="268" w:firstLine="707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9" w:firstLine="707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2" w:firstLine="566"/>
        <w:spacing w:before="6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4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209" w:firstLine="0"/>
        <w:spacing w:before="10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1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566"/>
        <w:spacing w:before="61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09" w:right="127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</w:tabs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864" w:space="1595"/>
        <w:col w:w="38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703dcf95a44961" /><Relationship Type="http://schemas.openxmlformats.org/officeDocument/2006/relationships/styles" Target="styles.xml" Id="Rb14bb269a91144b0" /><Relationship Type="http://schemas.openxmlformats.org/officeDocument/2006/relationships/fontTable" Target="fontTable.xml" Id="Rabbccee14b0c4508" /><Relationship Type="http://schemas.openxmlformats.org/officeDocument/2006/relationships/settings" Target="settings.xml" Id="R5315f63d54ed4435" /><Relationship Type="http://schemas.openxmlformats.org/officeDocument/2006/relationships/webSettings" Target="webSettings.xml" Id="Rcc2ed3ab9cbb44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