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164986cf4b435a" /><Relationship Type="http://schemas.openxmlformats.org/package/2006/relationships/metadata/core-properties" Target="/docProps/core.xml" Id="R8d45e3ee02d148ab" /><Relationship Type="http://schemas.openxmlformats.org/officeDocument/2006/relationships/extended-properties" Target="/docProps/app.xml" Id="Rf6d16802306b4582" /><Relationship Type="http://schemas.openxmlformats.org/officeDocument/2006/relationships/custom-properties" Target="/docProps/custom.xml" Id="Reef2394649aa4a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4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1114425</wp:posOffset>
                </wp:positionH>
                <wp:positionV relativeFrom="paragraph">
                  <wp:posOffset>99729</wp:posOffset>
                </wp:positionV>
                <wp:extent cx="1333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3500" cy="0"/>
                        </a:xfrm>
                        <a:custGeom>
                          <a:avLst/>
                          <a:pathLst>
                            <a:path w="1333500" h="0">
                              <a:moveTo>
                                <a:pt x="0" y="0"/>
                              </a:moveTo>
                              <a:lnTo>
                                <a:pt x="1333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218"/>
          <w:tab w:val="left" w:leader="none" w:pos="4613"/>
        </w:tabs>
        <w:ind w:left="214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791" w:bottom="0" w:left="1440" w:header="0" w:footer="0" w:gutter="0"/>
          <w:pgNumType w:fmt="decimal"/>
          <w:cols w:equalWidth="0" w:space="708" w:num="2" w:sep="0">
            <w:col w:w="2721" w:space="811"/>
            <w:col w:w="64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2912"/>
        </w:tabs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55" w:firstLine="179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40" w:right="2399" w:hanging="3619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12" w:firstLine="0"/>
        <w:spacing w:before="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84" w:firstLine="0"/>
        <w:spacing w:before="5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719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791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5" w:firstLine="736"/>
        <w:spacing w:before="0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20" w:right="58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88" w:right="9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GĐKT,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371" w:right="84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20" w:right="580" w:bottom="0" w:left="1440" w:header="0" w:footer="0" w:gutter="0"/>
      <w:pgNumType w:fmt="decimal"/>
      <w:cols w:equalWidth="0" w:space="708" w:num="2" w:sep="0">
        <w:col w:w="3500" w:space="436"/>
        <w:col w:w="62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2cc438bec54695" /><Relationship Type="http://schemas.openxmlformats.org/officeDocument/2006/relationships/styles" Target="styles.xml" Id="R594b7164c3994497" /><Relationship Type="http://schemas.openxmlformats.org/officeDocument/2006/relationships/fontTable" Target="fontTable.xml" Id="R96f13647d9f342ba" /><Relationship Type="http://schemas.openxmlformats.org/officeDocument/2006/relationships/settings" Target="settings.xml" Id="Rcc4926d724b543e4" /><Relationship Type="http://schemas.openxmlformats.org/officeDocument/2006/relationships/webSettings" Target="webSettings.xml" Id="Rc31905219b6141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