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34f68cb4c94fe9" /><Relationship Type="http://schemas.openxmlformats.org/package/2006/relationships/metadata/core-properties" Target="/docProps/core.xml" Id="R1e60caafefb949d7" /><Relationship Type="http://schemas.openxmlformats.org/officeDocument/2006/relationships/extended-properties" Target="/docProps/app.xml" Id="R5eafe5b4e2634a7b" /><Relationship Type="http://schemas.openxmlformats.org/officeDocument/2006/relationships/custom-properties" Target="/docProps/custom.xml" Id="R63f7ff60467343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34" w:hanging="20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42168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18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26125</wp:posOffset>
                </wp:positionV>
                <wp:extent cx="2032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635" cy="0"/>
                        </a:xfrm>
                        <a:custGeom>
                          <a:avLst/>
                          <a:pathLst>
                            <a:path w="2032635" h="0">
                              <a:moveTo>
                                <a:pt x="0" y="0"/>
                              </a:moveTo>
                              <a:lnTo>
                                <a:pt x="203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69" w:space="220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72940</wp:posOffset>
                </wp:positionV>
                <wp:extent cx="34442" cy="1860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4442" cy="186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9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ge">
                  <wp:posOffset>9959723</wp:posOffset>
                </wp:positionV>
                <wp:extent cx="34442" cy="1860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4442" cy="186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9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31" w:firstLine="0"/>
        <w:spacing w:before="7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153" w:space="1098"/>
        <w:col w:w="51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fc5868970f4c18" /><Relationship Type="http://schemas.openxmlformats.org/officeDocument/2006/relationships/styles" Target="styles.xml" Id="Rdf7f38ffe66341ef" /><Relationship Type="http://schemas.openxmlformats.org/officeDocument/2006/relationships/fontTable" Target="fontTable.xml" Id="R48a99378b2ed4b5b" /><Relationship Type="http://schemas.openxmlformats.org/officeDocument/2006/relationships/settings" Target="settings.xml" Id="R7f8a08db3b244033" /><Relationship Type="http://schemas.openxmlformats.org/officeDocument/2006/relationships/webSettings" Target="webSettings.xml" Id="R31d03c6cc9ae48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