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c49a0fc882462b" /><Relationship Type="http://schemas.openxmlformats.org/package/2006/relationships/metadata/core-properties" Target="/docProps/core.xml" Id="R296e445468834c3f" /><Relationship Type="http://schemas.openxmlformats.org/officeDocument/2006/relationships/extended-properties" Target="/docProps/app.xml" Id="Rb536431147de4d69" /><Relationship Type="http://schemas.openxmlformats.org/officeDocument/2006/relationships/custom-properties" Target="/docProps/custom.xml" Id="Rcccad6bfbc8146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96" w:right="165" w:firstLine="0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1905635</wp:posOffset>
                </wp:positionH>
                <wp:positionV relativeFrom="paragraph">
                  <wp:posOffset>55403</wp:posOffset>
                </wp:positionV>
                <wp:extent cx="8083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4" cy="0"/>
                        </a:xfrm>
                        <a:custGeom>
                          <a:avLst/>
                          <a:pathLst>
                            <a:path w="808354" h="0">
                              <a:moveTo>
                                <a:pt x="0" y="0"/>
                              </a:moveTo>
                              <a:lnTo>
                                <a:pt x="808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1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6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25071</wp:posOffset>
                </wp:positionV>
                <wp:extent cx="2003425" cy="184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3425" cy="18415"/>
                        </a:xfrm>
                        <a:custGeom>
                          <a:avLst/>
                          <a:pathLst>
                            <a:path w="2003425" h="18415">
                              <a:moveTo>
                                <a:pt x="0" y="0"/>
                              </a:moveTo>
                              <a:lnTo>
                                <a:pt x="2003425" y="184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2763"/>
        </w:tabs>
        <w:ind w:left="10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6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01" w:bottom="0" w:left="1701" w:header="0" w:footer="0" w:gutter="0"/>
          <w:pgNumType w:fmt="decimal"/>
          <w:cols w:equalWidth="0" w:space="708" w:num="2" w:sep="0">
            <w:col w:w="3729" w:space="18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4" w:right="1504" w:firstLine="0"/>
        <w:spacing w:before="116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0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12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34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04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1205788</wp:posOffset>
                </wp:positionH>
                <wp:positionV relativeFrom="paragraph">
                  <wp:posOffset>4533</wp:posOffset>
                </wp:positionV>
                <wp:extent cx="5565013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65013" cy="409956"/>
                          <a:chOff x="0" y="0"/>
                          <a:chExt cx="5565013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565013" cy="204215"/>
                          </a:xfrm>
                          <a:custGeom>
                            <a:avLst/>
                            <a:pathLst>
                              <a:path w="5565013" h="204215">
                                <a:moveTo>
                                  <a:pt x="0" y="0"/>
                                </a:moveTo>
                                <a:lnTo>
                                  <a:pt x="5565013" y="0"/>
                                </a:lnTo>
                                <a:lnTo>
                                  <a:pt x="556501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565013" cy="205740"/>
                          </a:xfrm>
                          <a:custGeom>
                            <a:avLst/>
                            <a:pathLst>
                              <a:path w="556501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565013" y="205740"/>
                                </a:lnTo>
                                <a:lnTo>
                                  <a:pt x="5565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6" w:right="4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400" w:firstLine="707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51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6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07" w:firstLine="0"/>
        <w:spacing w:before="6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ký,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óng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10" w:header="0" w:footer="0" w:gutter="0"/>
          <w:pgNumType w:fmt="decimal"/>
          <w:cols w:equalWidth="0" w:space="708" w:num="2" w:sep="0">
            <w:col w:w="3031" w:space="1837"/>
            <w:col w:w="45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4"/>
        </w:tabs>
        <w:ind w:left="317" w:right="-20" w:firstLine="0"/>
        <w:spacing w:before="5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797bd96a70485d" /><Relationship Type="http://schemas.openxmlformats.org/officeDocument/2006/relationships/styles" Target="styles.xml" Id="R5d480c959286487b" /><Relationship Type="http://schemas.openxmlformats.org/officeDocument/2006/relationships/fontTable" Target="fontTable.xml" Id="R7c0c01e1ba494682" /><Relationship Type="http://schemas.openxmlformats.org/officeDocument/2006/relationships/settings" Target="settings.xml" Id="R6ee8b458d36d4689" /><Relationship Type="http://schemas.openxmlformats.org/officeDocument/2006/relationships/webSettings" Target="webSettings.xml" Id="R51e73dc527a448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