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6550b328f3480f" /><Relationship Type="http://schemas.openxmlformats.org/package/2006/relationships/metadata/core-properties" Target="/docProps/core.xml" Id="Rabd1d07f3f734121" /><Relationship Type="http://schemas.openxmlformats.org/officeDocument/2006/relationships/extended-properties" Target="/docProps/app.xml" Id="R7baf77fa835542ab" /><Relationship Type="http://schemas.openxmlformats.org/officeDocument/2006/relationships/custom-properties" Target="/docProps/custom.xml" Id="R2555a0dd7b0d45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8"/>
        </w:tabs>
        <w:ind w:left="45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1157985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ge">
                  <wp:posOffset>1056743</wp:posOffset>
                </wp:positionV>
                <wp:extent cx="63626" cy="2920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43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2"/>
          <w:sz w:val="40"/>
          <w:szCs w:val="4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2"/>
          <w:sz w:val="40"/>
          <w:szCs w:val="40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2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4427220</wp:posOffset>
                </wp:positionH>
                <wp:positionV relativeFrom="paragraph">
                  <wp:posOffset>34968</wp:posOffset>
                </wp:positionV>
                <wp:extent cx="19526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43" w:bottom="0" w:left="1661" w:header="0" w:footer="0" w:gutter="0"/>
          <w:pgNumType w:fmt="decimal"/>
          <w:cols w:equalWidth="0" w:space="708" w:num="2" w:sep="0">
            <w:col w:w="3901" w:space="582"/>
            <w:col w:w="53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3" w:right="2131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3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4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36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1" w:right="3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36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43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9" w:bottom="0" w:left="1701" w:header="0" w:footer="0" w:gutter="0"/>
      <w:pgNumType w:fmt="decimal"/>
      <w:cols w:equalWidth="0" w:space="708" w:num="2" w:sep="0">
        <w:col w:w="3386" w:space="865"/>
        <w:col w:w="51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e7ab9d03a74b48" /><Relationship Type="http://schemas.openxmlformats.org/officeDocument/2006/relationships/styles" Target="styles.xml" Id="Rf161c1f9530b4212" /><Relationship Type="http://schemas.openxmlformats.org/officeDocument/2006/relationships/fontTable" Target="fontTable.xml" Id="Rd3b34013f4274f9b" /><Relationship Type="http://schemas.openxmlformats.org/officeDocument/2006/relationships/settings" Target="settings.xml" Id="R175e10b7acf941de" /><Relationship Type="http://schemas.openxmlformats.org/officeDocument/2006/relationships/webSettings" Target="webSettings.xml" Id="R364359228ce4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