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2491d1e57d4c0e" /><Relationship Type="http://schemas.openxmlformats.org/package/2006/relationships/metadata/core-properties" Target="/docProps/core.xml" Id="R7380951dfe454669" /><Relationship Type="http://schemas.openxmlformats.org/officeDocument/2006/relationships/extended-properties" Target="/docProps/app.xml" Id="R6c6f5ce9e6c14ef3" /><Relationship Type="http://schemas.openxmlformats.org/officeDocument/2006/relationships/custom-properties" Target="/docProps/custom.xml" Id="Rc8ac01d933de4f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61" w:firstLine="4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ragraph">
                  <wp:posOffset>15357</wp:posOffset>
                </wp:positionV>
                <wp:extent cx="9848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023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2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abs>
          <w:tab w:val="left" w:leader="none" w:pos="2995"/>
        </w:tabs>
        <w:ind w:left="0" w:right="-20" w:firstLine="0"/>
        <w:spacing w:before="0" w:after="0" w:line="36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4588764</wp:posOffset>
                </wp:positionH>
                <wp:positionV relativeFrom="paragraph">
                  <wp:posOffset>50055</wp:posOffset>
                </wp:positionV>
                <wp:extent cx="1710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0689" cy="0"/>
                        </a:xfrm>
                        <a:custGeom>
                          <a:avLst/>
                          <a:pathLst>
                            <a:path w="1710689" h="0">
                              <a:moveTo>
                                <a:pt x="0" y="0"/>
                              </a:moveTo>
                              <a:lnTo>
                                <a:pt x="17106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503" w:bottom="0" w:left="1296" w:header="0" w:footer="0" w:gutter="0"/>
          <w:pgNumType w:fmt="decimal"/>
          <w:cols w:equalWidth="0" w:space="708" w:num="2" w:sep="0">
            <w:col w:w="3952" w:space="204"/>
            <w:col w:w="6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7" w:right="2677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7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5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1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5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50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11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41" w:after="0" w:line="26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17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8"/>
        </w:rPr>
        <w:t>oa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30"/>
        </w:rPr>
        <w:t xml:space="preserve"> 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3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4"/>
          <w:szCs w:val="24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2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0" w:right="80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ñö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30" w:after="0" w:line="25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296" w:header="0" w:footer="0" w:gutter="0"/>
          <w:pgNumType w:fmt="decimal"/>
          <w:cols w:equalWidth="0" w:space="708" w:num="2" w:sep="0">
            <w:col w:w="2706" w:space="958"/>
            <w:col w:w="6428" w:space="0"/>
          </w:cols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03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6d0302fd874045" /><Relationship Type="http://schemas.openxmlformats.org/officeDocument/2006/relationships/styles" Target="styles.xml" Id="R6c81bc69a18f4ab4" /><Relationship Type="http://schemas.openxmlformats.org/officeDocument/2006/relationships/fontTable" Target="fontTable.xml" Id="R10fc09e312384ab0" /><Relationship Type="http://schemas.openxmlformats.org/officeDocument/2006/relationships/settings" Target="settings.xml" Id="Ra362f7c7b54541be" /><Relationship Type="http://schemas.openxmlformats.org/officeDocument/2006/relationships/webSettings" Target="webSettings.xml" Id="R41258de6a59c44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