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fcba0e7de6a420d" /><Relationship Type="http://schemas.openxmlformats.org/package/2006/relationships/metadata/core-properties" Target="/docProps/core.xml" Id="Rba81ead19bf34242" /><Relationship Type="http://schemas.openxmlformats.org/officeDocument/2006/relationships/extended-properties" Target="/docProps/app.xml" Id="Rb7c0e83bf33b433f" /><Relationship Type="http://schemas.openxmlformats.org/officeDocument/2006/relationships/custom-properties" Target="/docProps/custom.xml" Id="R7983523c001440e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246"/>
        </w:tabs>
        <w:ind w:left="511" w:right="-20" w:firstLine="0"/>
        <w:spacing w:before="0" w:after="1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22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4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4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7" behindDoc="1" locked="0" layoutInCell="0" allowOverlap="1">
                <wp:simplePos x="0" y="0"/>
                <wp:positionH relativeFrom="page">
                  <wp:posOffset>1409700</wp:posOffset>
                </wp:positionH>
                <wp:positionV relativeFrom="paragraph">
                  <wp:posOffset>4588</wp:posOffset>
                </wp:positionV>
                <wp:extent cx="8572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7250" cy="0"/>
                        </a:xfrm>
                        <a:custGeom>
                          <a:avLst/>
                          <a:pathLst>
                            <a:path w="857250" h="0">
                              <a:moveTo>
                                <a:pt x="0" y="0"/>
                              </a:moveTo>
                              <a:lnTo>
                                <a:pt x="8572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2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34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8" behindDoc="1" locked="0" layoutInCell="0" allowOverlap="1">
                <wp:simplePos x="0" y="0"/>
                <wp:positionH relativeFrom="page">
                  <wp:posOffset>4213225</wp:posOffset>
                </wp:positionH>
                <wp:positionV relativeFrom="paragraph">
                  <wp:posOffset>57592</wp:posOffset>
                </wp:positionV>
                <wp:extent cx="200278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2789" cy="0"/>
                        </a:xfrm>
                        <a:custGeom>
                          <a:avLst/>
                          <a:pathLst>
                            <a:path w="2002789" h="0">
                              <a:moveTo>
                                <a:pt x="0" y="0"/>
                              </a:moveTo>
                              <a:lnTo>
                                <a:pt x="20027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224" w:header="0" w:footer="0" w:gutter="0"/>
          <w:pgNumType w:fmt="decimal"/>
          <w:cols w:equalWidth="0" w:space="708" w:num="2" w:sep="0">
            <w:col w:w="3302" w:space="1122"/>
            <w:col w:w="540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7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58" w:right="1837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78" w:right="21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78" w:right="26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78" w:right="21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78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78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78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78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78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224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1"/>
        </w:tabs>
        <w:jc w:val="left"/>
        <w:ind w:left="1" w:right="1415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71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695" w:firstLine="0"/>
        <w:spacing w:before="2" w:after="0" w:line="239" w:lineRule="auto"/>
        <w:widowControl w:val="0"/>
      </w:pP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5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023)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QĐ.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a03e57479ca4608" /><Relationship Type="http://schemas.openxmlformats.org/officeDocument/2006/relationships/styles" Target="styles.xml" Id="R39d0d7cbce1247c5" /><Relationship Type="http://schemas.openxmlformats.org/officeDocument/2006/relationships/fontTable" Target="fontTable.xml" Id="Rb5b9b2d3fe924a18" /><Relationship Type="http://schemas.openxmlformats.org/officeDocument/2006/relationships/settings" Target="settings.xml" Id="R14c1cf36a7ac4f87" /><Relationship Type="http://schemas.openxmlformats.org/officeDocument/2006/relationships/webSettings" Target="webSettings.xml" Id="R39aa70d225c9401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