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e8eda78d9845b7" /><Relationship Type="http://schemas.openxmlformats.org/package/2006/relationships/metadata/core-properties" Target="/docProps/core.xml" Id="Rb4c66d70f2a94231" /><Relationship Type="http://schemas.openxmlformats.org/officeDocument/2006/relationships/extended-properties" Target="/docProps/app.xml" Id="R38cc7d25a21d4be7" /><Relationship Type="http://schemas.openxmlformats.org/officeDocument/2006/relationships/custom-properties" Target="/docProps/custom.xml" Id="Rcf8091ff5ced4a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6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4730496</wp:posOffset>
                </wp:positionH>
                <wp:positionV relativeFrom="page">
                  <wp:posOffset>1118107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ge">
                  <wp:posOffset>1313179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1" w:hanging="99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26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5258" w:space="152"/>
            <w:col w:w="551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3878" w:space="1386"/>
            <w:col w:w="56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5" w:right="3802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5" w:right="74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8"/>
        </w:tabs>
        <w:ind w:left="5798" w:right="-20" w:firstLine="0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798"/>
        </w:tabs>
        <w:ind w:left="16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285514)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0" w:right="583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577" w:firstLine="719"/>
        <w:spacing w:before="11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489" w:bottom="0" w:left="12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8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8" w:right="6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72" w:right="31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3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89" w:bottom="0" w:left="1282" w:header="0" w:footer="0" w:gutter="0"/>
          <w:pgNumType w:fmt="decimal"/>
          <w:cols w:equalWidth="0" w:space="708" w:num="2" w:sep="0">
            <w:col w:w="4394" w:space="380"/>
            <w:col w:w="53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31"/>
        </w:tabs>
        <w:jc w:val="left"/>
        <w:ind w:left="792" w:right="734" w:hanging="791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4735068</wp:posOffset>
                </wp:positionH>
                <wp:positionV relativeFrom="paragraph">
                  <wp:posOffset>208190</wp:posOffset>
                </wp:positionV>
                <wp:extent cx="19900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95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46311</wp:posOffset>
                </wp:positionV>
                <wp:extent cx="8953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182"/>
        </w:tabs>
        <w:ind w:left="9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89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612" w:space="1057"/>
            <w:col w:w="46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1760ef276c4c63" /><Relationship Type="http://schemas.openxmlformats.org/officeDocument/2006/relationships/styles" Target="styles.xml" Id="R85894cbd469e49e9" /><Relationship Type="http://schemas.openxmlformats.org/officeDocument/2006/relationships/fontTable" Target="fontTable.xml" Id="Rea5cecaebd6547ee" /><Relationship Type="http://schemas.openxmlformats.org/officeDocument/2006/relationships/settings" Target="settings.xml" Id="R508559f25580484c" /><Relationship Type="http://schemas.openxmlformats.org/officeDocument/2006/relationships/webSettings" Target="webSettings.xml" Id="R342f1d9929dc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