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d904dc177d439b" /><Relationship Type="http://schemas.openxmlformats.org/package/2006/relationships/metadata/core-properties" Target="/docProps/core.xml" Id="R3628302bd76a44d5" /><Relationship Type="http://schemas.openxmlformats.org/officeDocument/2006/relationships/extended-properties" Target="/docProps/app.xml" Id="Rec76244480344469" /><Relationship Type="http://schemas.openxmlformats.org/officeDocument/2006/relationships/custom-properties" Target="/docProps/custom.xml" Id="Ra8a83d1dacd94d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1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2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37" w:right="-20" w:firstLine="0"/>
        <w:spacing w:before="1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0" w:bottom="0" w:left="1610" w:header="0" w:footer="0" w:gutter="0"/>
          <w:pgNumType w:fmt="decimal"/>
          <w:cols w:equalWidth="0" w:space="708" w:num="2" w:sep="0">
            <w:col w:w="3144" w:space="447"/>
            <w:col w:w="59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45"/>
        </w:tabs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11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3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308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36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3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3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30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7" behindDoc="1" locked="0" layoutInCell="0" allowOverlap="1">
                <wp:simplePos x="0" y="0"/>
                <wp:positionH relativeFrom="page">
                  <wp:posOffset>6339586</wp:posOffset>
                </wp:positionH>
                <wp:positionV relativeFrom="paragraph">
                  <wp:posOffset>334997</wp:posOffset>
                </wp:positionV>
                <wp:extent cx="9525" cy="4381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25" cy="438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ind w:left="0" w:right="-20" w:firstLine="0"/>
                              <w:spacing w:before="0" w:after="0" w:line="6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92" w:right="3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8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3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1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3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89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42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3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3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3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0" w:bottom="0" w:left="16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77"/>
        </w:tabs>
        <w:jc w:val="left"/>
        <w:ind w:left="217" w:right="10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04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4" w:right="-20" w:firstLine="0"/>
        <w:spacing w:before="7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32" w:right="850" w:bottom="0" w:left="1701" w:header="0" w:footer="0" w:gutter="0"/>
      <w:pgNumType w:fmt="decimal"/>
      <w:cols w:equalWidth="0" w:space="708" w:num="2" w:sep="0">
        <w:col w:w="4609" w:space="1940"/>
        <w:col w:w="28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870816064a4be5" /><Relationship Type="http://schemas.openxmlformats.org/officeDocument/2006/relationships/styles" Target="styles.xml" Id="Rf486d0e0aac947c1" /><Relationship Type="http://schemas.openxmlformats.org/officeDocument/2006/relationships/fontTable" Target="fontTable.xml" Id="Rbeb8a02a185f430e" /><Relationship Type="http://schemas.openxmlformats.org/officeDocument/2006/relationships/settings" Target="settings.xml" Id="R029fea6536474551" /><Relationship Type="http://schemas.openxmlformats.org/officeDocument/2006/relationships/webSettings" Target="webSettings.xml" Id="R069a88a9548646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