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2e9e044a2049b6" /><Relationship Type="http://schemas.openxmlformats.org/package/2006/relationships/metadata/core-properties" Target="/docProps/core.xml" Id="R5f210af42efe4451" /><Relationship Type="http://schemas.openxmlformats.org/officeDocument/2006/relationships/extended-properties" Target="/docProps/app.xml" Id="Rd5b200e7ea124962" /><Relationship Type="http://schemas.openxmlformats.org/officeDocument/2006/relationships/custom-properties" Target="/docProps/custom.xml" Id="Rd579372b1a1e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1652905</wp:posOffset>
                </wp:positionH>
                <wp:positionV relativeFrom="paragraph">
                  <wp:posOffset>17174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1" w:right="-9" w:hanging="91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4490720</wp:posOffset>
                </wp:positionH>
                <wp:positionV relativeFrom="paragraph">
                  <wp:posOffset>4840</wp:posOffset>
                </wp:positionV>
                <wp:extent cx="1989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9454" cy="0"/>
                        </a:xfrm>
                        <a:custGeom>
                          <a:avLst/>
                          <a:pathLst>
                            <a:path w="1989454" h="0">
                              <a:moveTo>
                                <a:pt x="0" y="0"/>
                              </a:moveTo>
                              <a:lnTo>
                                <a:pt x="1989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95" w:bottom="0" w:left="1524" w:header="0" w:footer="0" w:gutter="0"/>
          <w:pgNumType w:fmt="decimal"/>
          <w:cols w:equalWidth="0" w:space="708" w:num="2" w:sep="0">
            <w:col w:w="3966" w:space="282"/>
            <w:col w:w="54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4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6" w:right="202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5" w:right="1479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5" w:right="4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76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3"/>
        </w:tabs>
        <w:jc w:val="left"/>
        <w:ind w:left="175" w:right="37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7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5" w:right="4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7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7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82" w:firstLine="56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380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9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04/4/2004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0034660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10" w:firstLine="0"/>
        <w:spacing w:before="11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0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15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699" w:header="0" w:footer="0" w:gutter="0"/>
          <w:pgNumType w:fmt="decimal"/>
          <w:cols w:equalWidth="0" w:space="708" w:num="2" w:sep="0">
            <w:col w:w="4934" w:space="145"/>
            <w:col w:w="4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1ddc499a4a4535" /><Relationship Type="http://schemas.openxmlformats.org/officeDocument/2006/relationships/styles" Target="styles.xml" Id="R01be39703eff4d38" /><Relationship Type="http://schemas.openxmlformats.org/officeDocument/2006/relationships/fontTable" Target="fontTable.xml" Id="Rbaf64d6c52244e13" /><Relationship Type="http://schemas.openxmlformats.org/officeDocument/2006/relationships/settings" Target="settings.xml" Id="R3c0db1ae16424149" /><Relationship Type="http://schemas.openxmlformats.org/officeDocument/2006/relationships/webSettings" Target="webSettings.xml" Id="R0158570fefa34a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