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c523dcd264420c" /><Relationship Type="http://schemas.openxmlformats.org/package/2006/relationships/metadata/core-properties" Target="/docProps/core.xml" Id="Rf62210977cbf4d30" /><Relationship Type="http://schemas.openxmlformats.org/officeDocument/2006/relationships/extended-properties" Target="/docProps/app.xml" Id="R0300ec812a3b4858" /><Relationship Type="http://schemas.openxmlformats.org/officeDocument/2006/relationships/custom-properties" Target="/docProps/custom.xml" Id="Ra32824ee388842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jc w:val="left"/>
        <w:ind w:left="218" w:right="-24" w:firstLine="33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6" behindDoc="1" locked="0" layoutInCell="0" allowOverlap="1">
                <wp:simplePos x="0" y="0"/>
                <wp:positionH relativeFrom="page">
                  <wp:posOffset>1538605</wp:posOffset>
                </wp:positionH>
                <wp:positionV relativeFrom="paragraph">
                  <wp:posOffset>42173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108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7" w:right="160" w:hanging="131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02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7" behindDoc="1" locked="0" layoutInCell="0" allowOverlap="1">
                <wp:simplePos x="0" y="0"/>
                <wp:positionH relativeFrom="page">
                  <wp:posOffset>4335145</wp:posOffset>
                </wp:positionH>
                <wp:positionV relativeFrom="paragraph">
                  <wp:posOffset>25619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0" w:right="850" w:bottom="0" w:left="1440" w:header="0" w:footer="0" w:gutter="0"/>
          <w:pgNumType w:fmt="decimal"/>
          <w:cols w:equalWidth="0" w:space="708" w:num="2" w:sep="0">
            <w:col w:w="3594" w:space="282"/>
            <w:col w:w="607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54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31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942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2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0" w:after="58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right"/>
        <w:ind w:left="-93" w:right="215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7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1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0" w:right="850" w:bottom="0" w:left="1440" w:header="0" w:footer="0" w:gutter="0"/>
      <w:pgNumType w:fmt="decimal"/>
      <w:cols w:equalWidth="0" w:space="708" w:num="2" w:sep="0">
        <w:col w:w="3297" w:space="1775"/>
        <w:col w:w="487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d636046626a49f2" /><Relationship Type="http://schemas.openxmlformats.org/officeDocument/2006/relationships/styles" Target="styles.xml" Id="R29da1e11c58f4c10" /><Relationship Type="http://schemas.openxmlformats.org/officeDocument/2006/relationships/fontTable" Target="fontTable.xml" Id="Rd70727c3486d4919" /><Relationship Type="http://schemas.openxmlformats.org/officeDocument/2006/relationships/settings" Target="settings.xml" Id="R7abc07fc1b9e4188" /><Relationship Type="http://schemas.openxmlformats.org/officeDocument/2006/relationships/webSettings" Target="webSettings.xml" Id="Rf559316232f243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