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1faf02a42a4695" /><Relationship Type="http://schemas.openxmlformats.org/package/2006/relationships/metadata/core-properties" Target="/docProps/core.xml" Id="Re14c605546b0455a" /><Relationship Type="http://schemas.openxmlformats.org/officeDocument/2006/relationships/extended-properties" Target="/docProps/app.xml" Id="R7d277245939d4625" /><Relationship Type="http://schemas.openxmlformats.org/officeDocument/2006/relationships/custom-properties" Target="/docProps/custom.xml" Id="Rf767eb106e2b42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8"/>
        </w:tabs>
        <w:ind w:left="490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45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1414272</wp:posOffset>
                </wp:positionH>
                <wp:positionV relativeFrom="paragraph">
                  <wp:posOffset>7146</wp:posOffset>
                </wp:positionV>
                <wp:extent cx="1254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760" cy="0"/>
                        </a:xfrm>
                        <a:custGeom>
                          <a:avLst/>
                          <a:pathLst>
                            <a:path w="1254760" h="0">
                              <a:moveTo>
                                <a:pt x="0" y="0"/>
                              </a:moveTo>
                              <a:lnTo>
                                <a:pt x="12547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2781</wp:posOffset>
                </wp:positionV>
                <wp:extent cx="220091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910" cy="634"/>
                        </a:xfrm>
                        <a:custGeom>
                          <a:avLst/>
                          <a:pathLst>
                            <a:path w="2200910" h="634">
                              <a:moveTo>
                                <a:pt x="0" y="0"/>
                              </a:moveTo>
                              <a:lnTo>
                                <a:pt x="220091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7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45" w:bottom="0" w:left="1490" w:header="0" w:footer="0" w:gutter="0"/>
          <w:pgNumType w:fmt="decimal"/>
          <w:cols w:equalWidth="0" w:space="708" w:num="2" w:sep="0">
            <w:col w:w="3759" w:space="444"/>
            <w:col w:w="5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1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41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466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4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44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4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42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4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4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4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45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3045587</wp:posOffset>
                </wp:positionH>
                <wp:positionV relativeFrom="page">
                  <wp:posOffset>1723848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3423539</wp:posOffset>
                </wp:positionH>
                <wp:positionV relativeFrom="page">
                  <wp:posOffset>1883868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2043888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47" w:space="1647"/>
            <w:col w:w="39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94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0bba9a89d44918" /><Relationship Type="http://schemas.openxmlformats.org/officeDocument/2006/relationships/styles" Target="styles.xml" Id="R4f845ce9e3eb49a5" /><Relationship Type="http://schemas.openxmlformats.org/officeDocument/2006/relationships/fontTable" Target="fontTable.xml" Id="R4cf81b51eb6c473f" /><Relationship Type="http://schemas.openxmlformats.org/officeDocument/2006/relationships/settings" Target="settings.xml" Id="R371d12f7f55841e5" /><Relationship Type="http://schemas.openxmlformats.org/officeDocument/2006/relationships/webSettings" Target="webSettings.xml" Id="R037ba45fad8245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