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3f27245c2e4462" /><Relationship Type="http://schemas.openxmlformats.org/package/2006/relationships/metadata/core-properties" Target="/docProps/core.xml" Id="Ra26896c900694362" /><Relationship Type="http://schemas.openxmlformats.org/officeDocument/2006/relationships/extended-properties" Target="/docProps/app.xml" Id="R386dcb406bc14e97" /><Relationship Type="http://schemas.openxmlformats.org/officeDocument/2006/relationships/custom-properties" Target="/docProps/custom.xml" Id="Rb0eaf13bd14249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4058285</wp:posOffset>
                </wp:positionH>
                <wp:positionV relativeFrom="page">
                  <wp:posOffset>1155827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1379855</wp:posOffset>
                </wp:positionH>
                <wp:positionV relativeFrom="paragraph">
                  <wp:posOffset>20479</wp:posOffset>
                </wp:positionV>
                <wp:extent cx="1066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4" w:right="850" w:bottom="0" w:left="1589" w:header="0" w:footer="0" w:gutter="0"/>
          <w:pgNumType w:fmt="decimal"/>
          <w:cols w:equalWidth="0" w:space="708" w:num="2" w:sep="0">
            <w:col w:w="3253" w:space="414"/>
            <w:col w:w="57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6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9"/>
        </w:tabs>
        <w:jc w:val="left"/>
        <w:ind w:left="0" w:right="98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49"/>
        </w:tabs>
        <w:jc w:val="left"/>
        <w:ind w:left="0" w:right="98" w:firstLine="0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left"/>
        <w:ind w:left="0" w:right="97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9"/>
        </w:tabs>
        <w:jc w:val="left"/>
        <w:ind w:left="0" w:right="110" w:firstLine="0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9"/>
        </w:tabs>
        <w:jc w:val="both"/>
        <w:ind w:left="0" w:right="154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9"/>
        </w:tabs>
        <w:jc w:val="left"/>
        <w:ind w:left="0" w:right="109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167" w:firstLine="0"/>
        <w:spacing w:before="0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5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19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109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109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8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5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28" w:right="850" w:bottom="0" w:left="1589" w:header="0" w:footer="0" w:gutter="0"/>
      <w:pgNumType w:fmt="decimal"/>
      <w:cols w:equalWidth="0" w:space="708" w:num="2" w:sep="0">
        <w:col w:w="3827" w:space="822"/>
        <w:col w:w="48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56f1796f2e4b46" /><Relationship Type="http://schemas.openxmlformats.org/officeDocument/2006/relationships/styles" Target="styles.xml" Id="Ra7daad7c9e904532" /><Relationship Type="http://schemas.openxmlformats.org/officeDocument/2006/relationships/fontTable" Target="fontTable.xml" Id="Rd6515a648db14888" /><Relationship Type="http://schemas.openxmlformats.org/officeDocument/2006/relationships/settings" Target="settings.xml" Id="R872967b590f8455d" /><Relationship Type="http://schemas.openxmlformats.org/officeDocument/2006/relationships/webSettings" Target="webSettings.xml" Id="Rf6ee2e2905d041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