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3c59fb5a134c45" /><Relationship Type="http://schemas.openxmlformats.org/package/2006/relationships/metadata/core-properties" Target="/docProps/core.xml" Id="R7e2c101e65144327" /><Relationship Type="http://schemas.openxmlformats.org/officeDocument/2006/relationships/extended-properties" Target="/docProps/app.xml" Id="R25e24c2feac643e3" /><Relationship Type="http://schemas.openxmlformats.org/officeDocument/2006/relationships/custom-properties" Target="/docProps/custom.xml" Id="R1a344b8b022f40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0" w:firstLine="335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1671955</wp:posOffset>
                </wp:positionH>
                <wp:positionV relativeFrom="paragraph">
                  <wp:posOffset>27010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9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4378325</wp:posOffset>
                </wp:positionH>
                <wp:positionV relativeFrom="paragraph">
                  <wp:posOffset>64249</wp:posOffset>
                </wp:positionV>
                <wp:extent cx="1742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439" cy="0"/>
                        </a:xfrm>
                        <a:custGeom>
                          <a:avLst/>
                          <a:pathLst>
                            <a:path w="1742439" h="0">
                              <a:moveTo>
                                <a:pt x="0" y="0"/>
                              </a:moveTo>
                              <a:lnTo>
                                <a:pt x="1742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41" w:space="296"/>
            <w:col w:w="56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" w:firstLine="566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P.GĐK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5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701" w:header="0" w:footer="0" w:gutter="0"/>
          <w:pgNumType w:fmt="decimal"/>
          <w:cols w:equalWidth="0" w:space="708" w:num="2" w:sep="0">
            <w:col w:w="3775" w:space="1905"/>
            <w:col w:w="37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204e10bb264a64" /><Relationship Type="http://schemas.openxmlformats.org/officeDocument/2006/relationships/styles" Target="styles.xml" Id="Rcdb1191eea1942a0" /><Relationship Type="http://schemas.openxmlformats.org/officeDocument/2006/relationships/fontTable" Target="fontTable.xml" Id="R3cbff5299ddb4111" /><Relationship Type="http://schemas.openxmlformats.org/officeDocument/2006/relationships/settings" Target="settings.xml" Id="R6a9c8a8460494d77" /><Relationship Type="http://schemas.openxmlformats.org/officeDocument/2006/relationships/webSettings" Target="webSettings.xml" Id="Racc7156f43ba44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