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ce204f313d40cf" /><Relationship Type="http://schemas.openxmlformats.org/package/2006/relationships/metadata/core-properties" Target="/docProps/core.xml" Id="R0771a4cce05547e9" /><Relationship Type="http://schemas.openxmlformats.org/officeDocument/2006/relationships/extended-properties" Target="/docProps/app.xml" Id="R77a8819cc1884051" /><Relationship Type="http://schemas.openxmlformats.org/officeDocument/2006/relationships/custom-properties" Target="/docProps/custom.xml" Id="R1172ba2483fd40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7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1830070</wp:posOffset>
                </wp:positionH>
                <wp:positionV relativeFrom="paragraph">
                  <wp:posOffset>2793</wp:posOffset>
                </wp:positionV>
                <wp:extent cx="7175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550" cy="634"/>
                        </a:xfrm>
                        <a:custGeom>
                          <a:avLst/>
                          <a:pathLst>
                            <a:path w="717550" h="634">
                              <a:moveTo>
                                <a:pt x="0" y="0"/>
                              </a:moveTo>
                              <a:lnTo>
                                <a:pt x="7175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6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4087495</wp:posOffset>
                </wp:positionH>
                <wp:positionV relativeFrom="paragraph">
                  <wp:posOffset>4085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41" w:space="265"/>
            <w:col w:w="544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9001228,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95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566" w:space="857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5db9e81a7441fc" /><Relationship Type="http://schemas.openxmlformats.org/officeDocument/2006/relationships/styles" Target="styles.xml" Id="Rc5302410b2124fc3" /><Relationship Type="http://schemas.openxmlformats.org/officeDocument/2006/relationships/fontTable" Target="fontTable.xml" Id="R17da610a5315484f" /><Relationship Type="http://schemas.openxmlformats.org/officeDocument/2006/relationships/settings" Target="settings.xml" Id="Rd34e1e9787f84bac" /><Relationship Type="http://schemas.openxmlformats.org/officeDocument/2006/relationships/webSettings" Target="webSettings.xml" Id="Rb054b3c926ba4d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