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3aa4bd32ba4ad7" /><Relationship Type="http://schemas.openxmlformats.org/package/2006/relationships/metadata/core-properties" Target="/docProps/core.xml" Id="R46cf1ab342b54568" /><Relationship Type="http://schemas.openxmlformats.org/officeDocument/2006/relationships/extended-properties" Target="/docProps/app.xml" Id="Rb09ebb62df974035" /><Relationship Type="http://schemas.openxmlformats.org/officeDocument/2006/relationships/custom-properties" Target="/docProps/custom.xml" Id="R59f0c0d7249946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ge">
                  <wp:posOffset>1472946</wp:posOffset>
                </wp:positionV>
                <wp:extent cx="130302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020" cy="634"/>
                        </a:xfrm>
                        <a:custGeom>
                          <a:avLst/>
                          <a:pathLst>
                            <a:path w="1303020" h="634">
                              <a:moveTo>
                                <a:pt x="0" y="0"/>
                              </a:moveTo>
                              <a:lnTo>
                                <a:pt x="130302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1" w:right="470" w:hanging="44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68" w:hanging="114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4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4509770</wp:posOffset>
                </wp:positionH>
                <wp:positionV relativeFrom="paragraph">
                  <wp:posOffset>43431</wp:posOffset>
                </wp:positionV>
                <wp:extent cx="2125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79" cy="0"/>
                        </a:xfrm>
                        <a:custGeom>
                          <a:avLst/>
                          <a:pathLst>
                            <a:path w="2125979" h="0">
                              <a:moveTo>
                                <a:pt x="0" y="0"/>
                              </a:moveTo>
                              <a:lnTo>
                                <a:pt x="2125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5" w:bottom="0" w:left="1701" w:header="0" w:footer="0" w:gutter="0"/>
          <w:pgNumType w:fmt="decimal"/>
          <w:cols w:equalWidth="0" w:space="708" w:num="2" w:sep="0">
            <w:col w:w="3620" w:space="604"/>
            <w:col w:w="57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8" w:firstLine="573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4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916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1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2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4150741</wp:posOffset>
                </wp:positionH>
                <wp:positionV relativeFrom="page">
                  <wp:posOffset>1772535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62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701" w:header="0" w:footer="0" w:gutter="0"/>
          <w:pgNumType w:fmt="decimal"/>
          <w:cols w:equalWidth="0" w:space="708" w:num="2" w:sep="0">
            <w:col w:w="4750" w:space="1390"/>
            <w:col w:w="321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b7a45a63c64dba" /><Relationship Type="http://schemas.openxmlformats.org/officeDocument/2006/relationships/styles" Target="styles.xml" Id="Rc0545ed169014d4b" /><Relationship Type="http://schemas.openxmlformats.org/officeDocument/2006/relationships/fontTable" Target="fontTable.xml" Id="Re41490adabea42b5" /><Relationship Type="http://schemas.openxmlformats.org/officeDocument/2006/relationships/settings" Target="settings.xml" Id="R75a13c025ec64da2" /><Relationship Type="http://schemas.openxmlformats.org/officeDocument/2006/relationships/webSettings" Target="webSettings.xml" Id="R7f20e4ebf2f045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