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a04de08ed24ba9" /><Relationship Type="http://schemas.openxmlformats.org/package/2006/relationships/metadata/core-properties" Target="/docProps/core.xml" Id="Ree3b23ec834a42f3" /><Relationship Type="http://schemas.openxmlformats.org/officeDocument/2006/relationships/extended-properties" Target="/docProps/app.xml" Id="R0709f10122374645" /><Relationship Type="http://schemas.openxmlformats.org/officeDocument/2006/relationships/custom-properties" Target="/docProps/custom.xml" Id="Rada7f42fa2c84d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4743450</wp:posOffset>
                </wp:positionH>
                <wp:positionV relativeFrom="page">
                  <wp:posOffset>1184402</wp:posOffset>
                </wp:positionV>
                <wp:extent cx="11703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304" cy="0"/>
                        </a:xfrm>
                        <a:custGeom>
                          <a:avLst/>
                          <a:pathLst>
                            <a:path w="1170304" h="0">
                              <a:moveTo>
                                <a:pt x="0" y="0"/>
                              </a:moveTo>
                              <a:lnTo>
                                <a:pt x="1170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1635760</wp:posOffset>
                </wp:positionH>
                <wp:positionV relativeFrom="paragraph">
                  <wp:posOffset>12654</wp:posOffset>
                </wp:positionV>
                <wp:extent cx="514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4350" cy="0"/>
                        </a:xfrm>
                        <a:custGeom>
                          <a:avLst/>
                          <a:pathLst>
                            <a:path w="514350" h="0">
                              <a:moveTo>
                                <a:pt x="0" y="0"/>
                              </a:moveTo>
                              <a:lnTo>
                                <a:pt x="514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0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5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27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c67b766a294bc0" /><Relationship Type="http://schemas.openxmlformats.org/officeDocument/2006/relationships/styles" Target="styles.xml" Id="R90e95df7591f41ff" /><Relationship Type="http://schemas.openxmlformats.org/officeDocument/2006/relationships/fontTable" Target="fontTable.xml" Id="R20523bf49b0b4cef" /><Relationship Type="http://schemas.openxmlformats.org/officeDocument/2006/relationships/settings" Target="settings.xml" Id="R2e20cd6e05c74d57" /><Relationship Type="http://schemas.openxmlformats.org/officeDocument/2006/relationships/webSettings" Target="webSettings.xml" Id="R5b56b981c0ff45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