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9f7f05afd94070" /><Relationship Type="http://schemas.openxmlformats.org/package/2006/relationships/metadata/core-properties" Target="/docProps/core.xml" Id="R6e8bf470f4e64b6a" /><Relationship Type="http://schemas.openxmlformats.org/officeDocument/2006/relationships/extended-properties" Target="/docProps/app.xml" Id="Rbf40de174d6e4237" /><Relationship Type="http://schemas.openxmlformats.org/officeDocument/2006/relationships/custom-properties" Target="/docProps/custom.xml" Id="R1eadf379c3604e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5" behindDoc="1" locked="0" layoutInCell="0" allowOverlap="1">
                <wp:simplePos x="0" y="0"/>
                <wp:positionH relativeFrom="page">
                  <wp:posOffset>4616450</wp:posOffset>
                </wp:positionH>
                <wp:positionV relativeFrom="page">
                  <wp:posOffset>1148206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6" behindDoc="1" locked="0" layoutInCell="0" allowOverlap="1">
                <wp:simplePos x="0" y="0"/>
                <wp:positionH relativeFrom="page">
                  <wp:posOffset>1796414</wp:posOffset>
                </wp:positionH>
                <wp:positionV relativeFrom="paragraph">
                  <wp:posOffset>131551</wp:posOffset>
                </wp:positionV>
                <wp:extent cx="10629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990" cy="0"/>
                        </a:xfrm>
                        <a:custGeom>
                          <a:avLst/>
                          <a:pathLst>
                            <a:path w="1062990" h="0">
                              <a:moveTo>
                                <a:pt x="0" y="0"/>
                              </a:moveTo>
                              <a:lnTo>
                                <a:pt x="1062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3725" w:space="603"/>
            <w:col w:w="58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4" w:right="-20" w:firstLine="0"/>
        <w:spacing w:before="19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0" w:firstLine="566"/>
        <w:spacing w:before="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9" w:firstLine="566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9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0" w:firstLine="56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0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9" w:firstLine="56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9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5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2c7fe256484198" /><Relationship Type="http://schemas.openxmlformats.org/officeDocument/2006/relationships/styles" Target="styles.xml" Id="R96316aa8d8154eb5" /><Relationship Type="http://schemas.openxmlformats.org/officeDocument/2006/relationships/fontTable" Target="fontTable.xml" Id="R58702887b6f144d5" /><Relationship Type="http://schemas.openxmlformats.org/officeDocument/2006/relationships/settings" Target="settings.xml" Id="R84ece81d41e74046" /><Relationship Type="http://schemas.openxmlformats.org/officeDocument/2006/relationships/webSettings" Target="webSettings.xml" Id="R2990cc5f21474d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