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ccacb22dd1475c" /><Relationship Type="http://schemas.openxmlformats.org/package/2006/relationships/metadata/core-properties" Target="/docProps/core.xml" Id="Rbf3e8be3acd74723" /><Relationship Type="http://schemas.openxmlformats.org/officeDocument/2006/relationships/extended-properties" Target="/docProps/app.xml" Id="R4e20a224900943cc" /><Relationship Type="http://schemas.openxmlformats.org/officeDocument/2006/relationships/custom-properties" Target="/docProps/custom.xml" Id="Ra79149bad45445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-4" w:hanging="203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1559560</wp:posOffset>
                </wp:positionH>
                <wp:positionV relativeFrom="paragraph">
                  <wp:posOffset>44409</wp:posOffset>
                </wp:positionV>
                <wp:extent cx="95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3940810</wp:posOffset>
                </wp:positionH>
                <wp:positionV relativeFrom="paragraph">
                  <wp:posOffset>4124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2705" w:space="188"/>
            <w:col w:w="64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962" w:right="2134" w:firstLine="78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17" w:right="1818" w:hanging="325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98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7" w:firstLine="79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813" w:space="628"/>
            <w:col w:w="4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096" w:space="1266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76027d572c4513" /><Relationship Type="http://schemas.openxmlformats.org/officeDocument/2006/relationships/styles" Target="styles.xml" Id="R32e4291ba48d4410" /><Relationship Type="http://schemas.openxmlformats.org/officeDocument/2006/relationships/fontTable" Target="fontTable.xml" Id="R3749730c3b3b42cc" /><Relationship Type="http://schemas.openxmlformats.org/officeDocument/2006/relationships/settings" Target="settings.xml" Id="R00559830124f4cd6" /><Relationship Type="http://schemas.openxmlformats.org/officeDocument/2006/relationships/webSettings" Target="webSettings.xml" Id="R85c65a84940f46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