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ad9421dffab469e" /><Relationship Type="http://schemas.openxmlformats.org/package/2006/relationships/metadata/core-properties" Target="/docProps/core.xml" Id="R851ccf63e1a0473e" /><Relationship Type="http://schemas.openxmlformats.org/officeDocument/2006/relationships/extended-properties" Target="/docProps/app.xml" Id="R76bb6c74697748de" /><Relationship Type="http://schemas.openxmlformats.org/officeDocument/2006/relationships/custom-properties" Target="/docProps/custom.xml" Id="R2572f24865b6469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85" w:right="1" w:firstLine="35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70" w:right="-20" w:firstLine="0"/>
        <w:spacing w:before="3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0" behindDoc="1" locked="0" layoutInCell="0" allowOverlap="1">
                <wp:simplePos x="0" y="0"/>
                <wp:positionH relativeFrom="page">
                  <wp:posOffset>1680972</wp:posOffset>
                </wp:positionH>
                <wp:positionV relativeFrom="paragraph">
                  <wp:posOffset>32638</wp:posOffset>
                </wp:positionV>
                <wp:extent cx="49085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90854" cy="0"/>
                        </a:xfrm>
                        <a:custGeom>
                          <a:avLst/>
                          <a:pathLst>
                            <a:path w="490854" h="0">
                              <a:moveTo>
                                <a:pt x="0" y="0"/>
                              </a:moveTo>
                              <a:lnTo>
                                <a:pt x="49085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06"/>
        </w:tabs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4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12" w:right="-20" w:firstLine="0"/>
        <w:spacing w:before="2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1" behindDoc="1" locked="0" layoutInCell="0" allowOverlap="1">
                <wp:simplePos x="0" y="0"/>
                <wp:positionH relativeFrom="page">
                  <wp:posOffset>4530852</wp:posOffset>
                </wp:positionH>
                <wp:positionV relativeFrom="paragraph">
                  <wp:posOffset>7271</wp:posOffset>
                </wp:positionV>
                <wp:extent cx="229997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99970" cy="0"/>
                        </a:xfrm>
                        <a:custGeom>
                          <a:avLst/>
                          <a:pathLst>
                            <a:path w="2299970" h="0">
                              <a:moveTo>
                                <a:pt x="0" y="0"/>
                              </a:moveTo>
                              <a:lnTo>
                                <a:pt x="229997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61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ind w:left="31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565" w:bottom="0" w:left="1701" w:header="0" w:footer="0" w:gutter="0"/>
          <w:pgNumType w:fmt="decimal"/>
          <w:cols w:equalWidth="0" w:space="708" w:num="2" w:sep="0">
            <w:col w:w="3117" w:space="718"/>
            <w:col w:w="580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5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5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38" w:firstLine="719"/>
        <w:spacing w:before="96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2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7" w:firstLine="719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988" w:firstLine="11"/>
        <w:spacing w:before="0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jc w:val="left"/>
        <w:ind w:left="709" w:right="4505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2" w:firstLine="719"/>
        <w:spacing w:before="9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2" w:firstLine="719"/>
        <w:spacing w:before="2" w:after="0" w:line="31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56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01"/>
        </w:tabs>
        <w:jc w:val="left"/>
        <w:ind w:left="1" w:right="110" w:firstLine="0"/>
        <w:spacing w:before="67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275"/>
        </w:tabs>
        <w:ind w:left="1" w:right="-20" w:firstLine="0"/>
        <w:spacing w:before="34" w:after="0" w:line="273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jc w:val="left"/>
        <w:ind w:left="1" w:right="464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903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227"/>
          <w:tab w:val="left" w:leader="none" w:pos="686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6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71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53c1075685e4642" /><Relationship Type="http://schemas.openxmlformats.org/officeDocument/2006/relationships/styles" Target="styles.xml" Id="Rfe4ec7447e994770" /><Relationship Type="http://schemas.openxmlformats.org/officeDocument/2006/relationships/fontTable" Target="fontTable.xml" Id="Rdafaaade9dde4769" /><Relationship Type="http://schemas.openxmlformats.org/officeDocument/2006/relationships/settings" Target="settings.xml" Id="Rd546d0f369224151" /><Relationship Type="http://schemas.openxmlformats.org/officeDocument/2006/relationships/webSettings" Target="webSettings.xml" Id="R984c01e143e246b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