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4f7ff4f89642a8" /><Relationship Type="http://schemas.openxmlformats.org/package/2006/relationships/metadata/core-properties" Target="/docProps/core.xml" Id="R38246723757844d3" /><Relationship Type="http://schemas.openxmlformats.org/officeDocument/2006/relationships/extended-properties" Target="/docProps/app.xml" Id="R36abf1789734463b" /><Relationship Type="http://schemas.openxmlformats.org/officeDocument/2006/relationships/custom-properties" Target="/docProps/custom.xml" Id="Rea45dc47eec24d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130" w:firstLine="4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4143375</wp:posOffset>
                </wp:positionH>
                <wp:positionV relativeFrom="page">
                  <wp:posOffset>1147190</wp:posOffset>
                </wp:positionV>
                <wp:extent cx="2305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05050" cy="0"/>
                        </a:xfrm>
                        <a:custGeom>
                          <a:avLst/>
                          <a:pathLst>
                            <a:path w="2305050" h="0">
                              <a:moveTo>
                                <a:pt x="0" y="0"/>
                              </a:moveTo>
                              <a:lnTo>
                                <a:pt x="2305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1247775</wp:posOffset>
                </wp:positionH>
                <wp:positionV relativeFrom="paragraph">
                  <wp:posOffset>27264</wp:posOffset>
                </wp:positionV>
                <wp:extent cx="1171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5" cy="0"/>
                        </a:xfrm>
                        <a:custGeom>
                          <a:avLst/>
                          <a:pathLst>
                            <a:path w="1171575" h="0">
                              <a:moveTo>
                                <a:pt x="0" y="0"/>
                              </a:moveTo>
                              <a:lnTo>
                                <a:pt x="1171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89A/2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3" w:right="190" w:hanging="123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950" w:header="0" w:footer="0" w:gutter="0"/>
          <w:pgNumType w:fmt="decimal"/>
          <w:cols w:equalWidth="0" w:space="708" w:num="2" w:sep="0">
            <w:col w:w="3693" w:space="726"/>
            <w:col w:w="56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388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5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2" w:right="244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0" w:right="158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22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210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9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7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9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240" w:space="2517"/>
        <w:col w:w="359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e50263c8e84e98" /><Relationship Type="http://schemas.openxmlformats.org/officeDocument/2006/relationships/styles" Target="styles.xml" Id="R5722c7e8117c43f6" /><Relationship Type="http://schemas.openxmlformats.org/officeDocument/2006/relationships/fontTable" Target="fontTable.xml" Id="Raeb8b8724cbe4dfe" /><Relationship Type="http://schemas.openxmlformats.org/officeDocument/2006/relationships/settings" Target="settings.xml" Id="R95f18c11c1f644a4" /><Relationship Type="http://schemas.openxmlformats.org/officeDocument/2006/relationships/webSettings" Target="webSettings.xml" Id="R8243235ce3544a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