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26093b451b4e00" /><Relationship Type="http://schemas.openxmlformats.org/package/2006/relationships/metadata/core-properties" Target="/docProps/core.xml" Id="R52437f7bdcd74b54" /><Relationship Type="http://schemas.openxmlformats.org/officeDocument/2006/relationships/extended-properties" Target="/docProps/app.xml" Id="R1ece97e528324e82" /><Relationship Type="http://schemas.openxmlformats.org/officeDocument/2006/relationships/custom-properties" Target="/docProps/custom.xml" Id="R5b549e7105c34a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5" w:right="1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1761744</wp:posOffset>
                </wp:positionH>
                <wp:positionV relativeFrom="paragraph">
                  <wp:posOffset>25609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16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4163567</wp:posOffset>
                </wp:positionH>
                <wp:positionV relativeFrom="paragraph">
                  <wp:posOffset>13568</wp:posOffset>
                </wp:positionV>
                <wp:extent cx="2122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0" w:space="708" w:num="2" w:sep="0">
            <w:col w:w="3233" w:space="591"/>
            <w:col w:w="571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3724"/>
        </w:tabs>
        <w:ind w:left="493" w:right="-20" w:firstLine="0"/>
        <w:spacing w:before="6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64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6" w:right="954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7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38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8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661"/>
        </w:tabs>
        <w:jc w:val="left"/>
        <w:ind w:left="109" w:right="961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7430" w:firstLine="0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452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6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1f9c94d6dc46e5" /><Relationship Type="http://schemas.openxmlformats.org/officeDocument/2006/relationships/styles" Target="styles.xml" Id="Ra22a55d91ed64d96" /><Relationship Type="http://schemas.openxmlformats.org/officeDocument/2006/relationships/fontTable" Target="fontTable.xml" Id="Rae65e8055a974fb4" /><Relationship Type="http://schemas.openxmlformats.org/officeDocument/2006/relationships/settings" Target="settings.xml" Id="R6031f35b3b4a407c" /><Relationship Type="http://schemas.openxmlformats.org/officeDocument/2006/relationships/webSettings" Target="webSettings.xml" Id="R808e0f470adf47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