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f0ee280782483b" /><Relationship Type="http://schemas.openxmlformats.org/package/2006/relationships/metadata/core-properties" Target="/docProps/core.xml" Id="R6641827e183a4d6e" /><Relationship Type="http://schemas.openxmlformats.org/officeDocument/2006/relationships/extended-properties" Target="/docProps/app.xml" Id="R6b3cc2930e4f4371" /><Relationship Type="http://schemas.openxmlformats.org/officeDocument/2006/relationships/custom-properties" Target="/docProps/custom.xml" Id="Ra9fd560f46144e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7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1299210</wp:posOffset>
                </wp:positionH>
                <wp:positionV relativeFrom="page">
                  <wp:posOffset>1186942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1" w:right="116" w:firstLine="122"/>
        <w:spacing w:before="0" w:after="0" w:line="29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4" w:right="90" w:hanging="998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4182745</wp:posOffset>
                </wp:positionH>
                <wp:positionV relativeFrom="paragraph">
                  <wp:posOffset>468121</wp:posOffset>
                </wp:positionV>
                <wp:extent cx="20072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7234" cy="0"/>
                        </a:xfrm>
                        <a:custGeom>
                          <a:avLst/>
                          <a:pathLst>
                            <a:path w="2007234" h="0">
                              <a:moveTo>
                                <a:pt x="0" y="0"/>
                              </a:moveTo>
                              <a:lnTo>
                                <a:pt x="2007234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875" w:space="728"/>
            <w:col w:w="57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9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5" behindDoc="1" locked="0" layoutInCell="0" allowOverlap="1">
                <wp:simplePos x="0" y="0"/>
                <wp:positionH relativeFrom="page">
                  <wp:posOffset>3961511</wp:posOffset>
                </wp:positionH>
                <wp:positionV relativeFrom="paragraph">
                  <wp:posOffset>34029</wp:posOffset>
                </wp:positionV>
                <wp:extent cx="88773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1" w:right="61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52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" w:right="212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" w:right="221" w:firstLine="652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" w:right="222" w:firstLine="65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" w:right="246" w:firstLine="65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" w:right="257" w:firstLine="719"/>
        <w:spacing w:before="119" w:after="9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66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5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7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663" w:header="0" w:footer="0" w:gutter="0"/>
          <w:pgNumType w:fmt="decimal"/>
          <w:cols w:equalWidth="0" w:space="708" w:num="2" w:sep="0">
            <w:col w:w="2793" w:space="1419"/>
            <w:col w:w="51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66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8aed87660b48e5" /><Relationship Type="http://schemas.openxmlformats.org/officeDocument/2006/relationships/styles" Target="styles.xml" Id="R94465d1bf23d41f7" /><Relationship Type="http://schemas.openxmlformats.org/officeDocument/2006/relationships/fontTable" Target="fontTable.xml" Id="Rf8bbf8895bc04285" /><Relationship Type="http://schemas.openxmlformats.org/officeDocument/2006/relationships/settings" Target="settings.xml" Id="R8979fca85c994b79" /><Relationship Type="http://schemas.openxmlformats.org/officeDocument/2006/relationships/webSettings" Target="webSettings.xml" Id="R83adfed38e1e47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