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95cb5afc5b4edf" /><Relationship Type="http://schemas.openxmlformats.org/package/2006/relationships/metadata/core-properties" Target="/docProps/core.xml" Id="R6e05e4b6334d4741" /><Relationship Type="http://schemas.openxmlformats.org/officeDocument/2006/relationships/extended-properties" Target="/docProps/app.xml" Id="Re6536419c9f94b6c" /><Relationship Type="http://schemas.openxmlformats.org/officeDocument/2006/relationships/custom-properties" Target="/docProps/custom.xml" Id="R82d22b71cb524b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4831080</wp:posOffset>
                </wp:positionH>
                <wp:positionV relativeFrom="page">
                  <wp:posOffset>1127252</wp:posOffset>
                </wp:positionV>
                <wp:extent cx="13639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3980" cy="0"/>
                        </a:xfrm>
                        <a:custGeom>
                          <a:avLst/>
                          <a:pathLst>
                            <a:path w="1363980" h="0">
                              <a:moveTo>
                                <a:pt x="0" y="0"/>
                              </a:moveTo>
                              <a:lnTo>
                                <a:pt x="1363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45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7" w:right="-20" w:firstLine="0"/>
        <w:spacing w:before="17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35559</wp:posOffset>
                </wp:positionV>
                <wp:extent cx="975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0" cy="0"/>
                        </a:xfrm>
                        <a:custGeom>
                          <a:avLst/>
                          <a:pathLst>
                            <a:path w="975360" h="0">
                              <a:moveTo>
                                <a:pt x="0" y="0"/>
                              </a:moveTo>
                              <a:lnTo>
                                <a:pt x="975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Số:299/2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0" w:hanging="12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456" w:header="0" w:footer="0" w:gutter="0"/>
          <w:pgNumType w:fmt="decimal"/>
          <w:cols w:equalWidth="0" w:space="708" w:num="2" w:sep="0">
            <w:col w:w="5258" w:space="202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4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6" w:firstLine="719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666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5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9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3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9" w:firstLine="566"/>
        <w:spacing w:before="8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10300"/>
        </w:tabs>
        <w:ind w:left="59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3686555</wp:posOffset>
                </wp:positionH>
                <wp:positionV relativeFrom="paragraph">
                  <wp:posOffset>3517</wp:posOffset>
                </wp:positionV>
                <wp:extent cx="443484" cy="48005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0b599098ff64ac9"/>
                        <a:stretch/>
                      </pic:blipFill>
                      <pic:spPr>
                        <a:xfrm rot="0">
                          <a:ext cx="443484" cy="4800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66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4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566"/>
        <w:spacing w:before="9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4191</wp:posOffset>
                </wp:positionV>
                <wp:extent cx="431291" cy="169163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ce6817f17c114b5d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2" w:firstLine="0"/>
        <w:spacing w:before="9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3970</wp:posOffset>
                </wp:positionV>
                <wp:extent cx="431291" cy="169163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99931031126f45b2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0"/>
        <w:spacing w:before="9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“…Trư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4190</wp:posOffset>
                </wp:positionV>
                <wp:extent cx="431291" cy="169163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827d4c976e844795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0"/>
        <w:spacing w:before="9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20" w:right="78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91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3669</wp:posOffset>
                </wp:positionV>
                <wp:extent cx="431291" cy="169163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5152b9812c4d4d0b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2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2484" w:hanging="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3719</wp:posOffset>
                </wp:positionV>
                <wp:extent cx="431291" cy="169163"/>
                <wp:effectExtent l="0" t="0" r="0" b="0"/>
                <wp:wrapNone/>
                <wp:docPr id="13" name="drawingObject13"/>
                <wp:cNvGraphicFramePr/>
                <a:graphic>
                  <a:graphicData uri="http://schemas.openxmlformats.org/drawingml/2006/picture">
                    <pic:pic>
                      <pic:nvPicPr>
                        <pic:cNvPr id="14" name="Picture 14"/>
                        <pic:cNvPicPr/>
                      </pic:nvPicPr>
                      <pic:blipFill>
                        <a:blip r:embed="Re9d63fd8a5de473f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55" w:header="0" w:footer="0" w:gutter="0"/>
      <w:pgNumType w:fmt="decimal"/>
      <w:cols w:equalWidth="0" w:space="708" w:num="2" w:sep="0">
        <w:col w:w="3951" w:space="278"/>
        <w:col w:w="52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lrfa4cy.png" Id="R40b599098ff64ac9" /><Relationship Type="http://schemas.openxmlformats.org/officeDocument/2006/relationships/image" Target="media/4peqyftc.png" Id="Rce6817f17c114b5d" /><Relationship Type="http://schemas.openxmlformats.org/officeDocument/2006/relationships/image" Target="media/l0fxeq4y.png" Id="R99931031126f45b2" /><Relationship Type="http://schemas.openxmlformats.org/officeDocument/2006/relationships/image" Target="media/41ij2fy0.png" Id="R827d4c976e844795" /><Relationship Type="http://schemas.openxmlformats.org/officeDocument/2006/relationships/image" Target="media/byh1fx5n.png" Id="R5152b9812c4d4d0b" /><Relationship Type="http://schemas.openxmlformats.org/officeDocument/2006/relationships/image" Target="media/0szfmgxx.png" Id="Re9d63fd8a5de473f" /><Relationship Type="http://schemas.openxmlformats.org/officeDocument/2006/relationships/hyperlink" Target="https://sautinsoft.com/start-for-free/" TargetMode="External" Id="R8f660bbda5424f0c" /><Relationship Type="http://schemas.openxmlformats.org/officeDocument/2006/relationships/styles" Target="styles.xml" Id="Reb9af2b48bd34af9" /><Relationship Type="http://schemas.openxmlformats.org/officeDocument/2006/relationships/fontTable" Target="fontTable.xml" Id="R8d25a0f879f44738" /><Relationship Type="http://schemas.openxmlformats.org/officeDocument/2006/relationships/settings" Target="settings.xml" Id="Rc8dc4022391f4cb0" /><Relationship Type="http://schemas.openxmlformats.org/officeDocument/2006/relationships/webSettings" Target="webSettings.xml" Id="Re1f17033317b4b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