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0e6355026f4353" /><Relationship Type="http://schemas.openxmlformats.org/package/2006/relationships/metadata/core-properties" Target="/docProps/core.xml" Id="R272efbfba40f43af" /><Relationship Type="http://schemas.openxmlformats.org/officeDocument/2006/relationships/extended-properties" Target="/docProps/app.xml" Id="R0992a94273f84006" /><Relationship Type="http://schemas.openxmlformats.org/officeDocument/2006/relationships/custom-properties" Target="/docProps/custom.xml" Id="R658cef050dda4e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1" w:right="401" w:firstLine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4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1191768</wp:posOffset>
                </wp:positionH>
                <wp:positionV relativeFrom="paragraph">
                  <wp:posOffset>45079</wp:posOffset>
                </wp:positionV>
                <wp:extent cx="13525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550" cy="9525"/>
                        </a:xfrm>
                        <a:custGeom>
                          <a:avLst/>
                          <a:pathLst>
                            <a:path w="1352550" h="9525">
                              <a:moveTo>
                                <a:pt x="0" y="9525"/>
                              </a:moveTo>
                              <a:lnTo>
                                <a:pt x="1352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286" w:hanging="1123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4105655</wp:posOffset>
                </wp:positionH>
                <wp:positionV relativeFrom="paragraph">
                  <wp:posOffset>42622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267" w:header="0" w:footer="0" w:gutter="0"/>
          <w:pgNumType w:fmt="decimal"/>
          <w:cols w:equalWidth="0" w:space="708" w:num="2" w:sep="0">
            <w:col w:w="3475" w:space="322"/>
            <w:col w:w="59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7" w:right="1885" w:firstLine="466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54"/>
        </w:tabs>
        <w:ind w:left="4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210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left"/>
        <w:ind w:left="435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4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495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2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719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145" w:firstLine="0"/>
        <w:spacing w:before="2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1" w:firstLine="0"/>
        <w:spacing w:before="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" w:right="-20" w:firstLine="0"/>
        <w:spacing w:before="27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2947" w:space="3049"/>
        <w:col w:w="335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8c7419468a4cd9" /><Relationship Type="http://schemas.openxmlformats.org/officeDocument/2006/relationships/styles" Target="styles.xml" Id="Rdbec7386e6b04231" /><Relationship Type="http://schemas.openxmlformats.org/officeDocument/2006/relationships/fontTable" Target="fontTable.xml" Id="Rc7a2d6c0e7944a10" /><Relationship Type="http://schemas.openxmlformats.org/officeDocument/2006/relationships/settings" Target="settings.xml" Id="Raa62a05c2e8047a4" /><Relationship Type="http://schemas.openxmlformats.org/officeDocument/2006/relationships/webSettings" Target="webSettings.xml" Id="Rd7d8505ce7e04b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