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661a051645c64f4b" /><Relationship Type="http://schemas.openxmlformats.org/package/2006/relationships/metadata/core-properties" Target="/docProps/core.xml" Id="R9181ab6e3673495c" /><Relationship Type="http://schemas.openxmlformats.org/officeDocument/2006/relationships/extended-properties" Target="/docProps/app.xml" Id="R5f6a61f0d84f4330" /><Relationship Type="http://schemas.openxmlformats.org/officeDocument/2006/relationships/custom-properties" Target="/docProps/custom.xml" Id="R31fb9c42992042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93cad7e2412947e2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d653e03d83bc4705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05b51a0.png" Id="R93cad7e2412947e2" /><Relationship Type="http://schemas.openxmlformats.org/officeDocument/2006/relationships/image" Target="media/bnbj0ji1.png" Id="Rd653e03d83bc4705" /><Relationship Type="http://schemas.openxmlformats.org/officeDocument/2006/relationships/hyperlink" Target="https://sautinsoft.com/start-for-free/" TargetMode="External" Id="R2c8687a80e344257" /><Relationship Type="http://schemas.openxmlformats.org/officeDocument/2006/relationships/styles" Target="styles.xml" Id="Rdfd3fdf1308f4935" /><Relationship Type="http://schemas.openxmlformats.org/officeDocument/2006/relationships/fontTable" Target="fontTable.xml" Id="Re58ee6dc747c4759" /><Relationship Type="http://schemas.openxmlformats.org/officeDocument/2006/relationships/settings" Target="settings.xml" Id="Rb14041ea8137494a" /><Relationship Type="http://schemas.openxmlformats.org/officeDocument/2006/relationships/webSettings" Target="webSettings.xml" Id="R4a6855d0e88a450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