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3c51b2c0734f04" /><Relationship Type="http://schemas.openxmlformats.org/package/2006/relationships/metadata/core-properties" Target="/docProps/core.xml" Id="R9a368135b90942a2" /><Relationship Type="http://schemas.openxmlformats.org/officeDocument/2006/relationships/extended-properties" Target="/docProps/app.xml" Id="R78c567e7661f40ff" /><Relationship Type="http://schemas.openxmlformats.org/officeDocument/2006/relationships/custom-properties" Target="/docProps/custom.xml" Id="R6aaef6a1a6f447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" w:right="-4" w:firstLine="4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6" behindDoc="1" locked="0" layoutInCell="0" allowOverlap="1">
                <wp:simplePos x="0" y="0"/>
                <wp:positionH relativeFrom="page">
                  <wp:posOffset>1688845</wp:posOffset>
                </wp:positionH>
                <wp:positionV relativeFrom="page">
                  <wp:posOffset>1140205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4047871</wp:posOffset>
                </wp:positionH>
                <wp:positionV relativeFrom="page">
                  <wp:posOffset>1147190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5/2025/QĐST-HNG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3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701" w:header="0" w:footer="0" w:gutter="0"/>
          <w:pgNumType w:fmt="decimal"/>
          <w:cols w:equalWidth="0" w:space="708" w:num="2" w:sep="0">
            <w:col w:w="3420" w:space="246"/>
            <w:col w:w="5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6" w:firstLine="498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9"/>
        <w:spacing w:before="0" w:after="0" w:line="312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các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110,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của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/9/2017,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311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03887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08/10/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70"/>
          <w:tab w:val="left" w:leader="none" w:pos="6621"/>
        </w:tabs>
        <w:jc w:val="left"/>
        <w:ind w:left="107" w:right="1063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" w:right="54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e045ea5df2417b" /><Relationship Type="http://schemas.openxmlformats.org/officeDocument/2006/relationships/styles" Target="styles.xml" Id="Re2e7eff1f0374ece" /><Relationship Type="http://schemas.openxmlformats.org/officeDocument/2006/relationships/fontTable" Target="fontTable.xml" Id="Ra0b549e131434212" /><Relationship Type="http://schemas.openxmlformats.org/officeDocument/2006/relationships/settings" Target="settings.xml" Id="R9fd20077db914177" /><Relationship Type="http://schemas.openxmlformats.org/officeDocument/2006/relationships/webSettings" Target="webSettings.xml" Id="R4218dcd12cea48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