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973ef5502048a8" /><Relationship Type="http://schemas.openxmlformats.org/package/2006/relationships/metadata/core-properties" Target="/docProps/core.xml" Id="R90ccd82e9ec9442f" /><Relationship Type="http://schemas.openxmlformats.org/officeDocument/2006/relationships/extended-properties" Target="/docProps/app.xml" Id="R7e97d395de054534" /><Relationship Type="http://schemas.openxmlformats.org/officeDocument/2006/relationships/custom-properties" Target="/docProps/custom.xml" Id="Ra976daaef17c40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1610c51dfa4a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aa8873bd3d41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a4abfe5702245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03fsbrs.png" Id="R8e1610c51dfa4a42" /><Relationship Type="http://schemas.openxmlformats.org/officeDocument/2006/relationships/image" Target="media/ck4hslia.png" Id="Rdaaa8873bd3d41fd" /><Relationship Type="http://schemas.openxmlformats.org/officeDocument/2006/relationships/image" Target="media/xe4kipsh.png" Id="R6a4abfe57022452c" /><Relationship Type="http://schemas.openxmlformats.org/officeDocument/2006/relationships/hyperlink" Target="https://sautinsoft.com/start-for-free/" TargetMode="External" Id="R91565221111c4562" /><Relationship Type="http://schemas.openxmlformats.org/officeDocument/2006/relationships/styles" Target="styles.xml" Id="Rbb3cc90cf6b841cd" /><Relationship Type="http://schemas.openxmlformats.org/officeDocument/2006/relationships/fontTable" Target="fontTable.xml" Id="R97651732fafa44f1" /><Relationship Type="http://schemas.openxmlformats.org/officeDocument/2006/relationships/settings" Target="settings.xml" Id="Ra5528ea12aaa4e50" /><Relationship Type="http://schemas.openxmlformats.org/officeDocument/2006/relationships/webSettings" Target="webSettings.xml" Id="R4e7b3c4f2b58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