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7179e0c0c043bb" /><Relationship Type="http://schemas.openxmlformats.org/package/2006/relationships/metadata/core-properties" Target="/docProps/core.xml" Id="Rb43ea54e3ba640cf" /><Relationship Type="http://schemas.openxmlformats.org/officeDocument/2006/relationships/extended-properties" Target="/docProps/app.xml" Id="R7aaad6000fc64fa4" /><Relationship Type="http://schemas.openxmlformats.org/officeDocument/2006/relationships/custom-properties" Target="/docProps/custom.xml" Id="R8e6aa2db7ee94e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jc w:val="center"/>
        <w:ind w:left="507" w:right="6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1388110</wp:posOffset>
                </wp:positionH>
                <wp:positionV relativeFrom="page">
                  <wp:posOffset>1266444</wp:posOffset>
                </wp:positionV>
                <wp:extent cx="10210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79" cy="0"/>
                        </a:xfrm>
                        <a:custGeom>
                          <a:avLst/>
                          <a:pathLst>
                            <a:path w="1021079" h="0">
                              <a:moveTo>
                                <a:pt x="0" y="0"/>
                              </a:moveTo>
                              <a:lnTo>
                                <a:pt x="10210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4300855</wp:posOffset>
                </wp:positionH>
                <wp:positionV relativeFrom="paragraph">
                  <wp:posOffset>31380</wp:posOffset>
                </wp:positionV>
                <wp:extent cx="19570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672" w:bottom="0" w:left="1351" w:header="0" w:footer="0" w:gutter="0"/>
          <w:pgNumType w:fmt="decimal"/>
          <w:cols w:equalWidth="0" w:space="708" w:num="2" w:sep="0">
            <w:col w:w="3657" w:space="670"/>
            <w:col w:w="55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6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9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814" w:firstLine="26"/>
        <w:spacing w:before="6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607" w:firstLine="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67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3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673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3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67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8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s>
          <w:tab w:val="left" w:leader="none" w:pos="4864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7019544</wp:posOffset>
                </wp:positionH>
                <wp:positionV relativeFrom="paragraph">
                  <wp:posOffset>177704</wp:posOffset>
                </wp:positionV>
                <wp:extent cx="44576" cy="410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1" w:right="6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abs>
          <w:tab w:val="left" w:leader="none" w:pos="4076"/>
        </w:tabs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6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3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69" w:right="672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e56424f09a41cd" /><Relationship Type="http://schemas.openxmlformats.org/officeDocument/2006/relationships/styles" Target="styles.xml" Id="R2777d56bd4cc4048" /><Relationship Type="http://schemas.openxmlformats.org/officeDocument/2006/relationships/fontTable" Target="fontTable.xml" Id="R5b282edc07c048d1" /><Relationship Type="http://schemas.openxmlformats.org/officeDocument/2006/relationships/settings" Target="settings.xml" Id="Rb9484f60a1514e93" /><Relationship Type="http://schemas.openxmlformats.org/officeDocument/2006/relationships/webSettings" Target="webSettings.xml" Id="R8ecd00396464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