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175ce1ffff4ecb" /><Relationship Type="http://schemas.openxmlformats.org/package/2006/relationships/metadata/core-properties" Target="/docProps/core.xml" Id="R06b8930c667147f6" /><Relationship Type="http://schemas.openxmlformats.org/officeDocument/2006/relationships/extended-properties" Target="/docProps/app.xml" Id="R8bccd5a24b6d43df" /><Relationship Type="http://schemas.openxmlformats.org/officeDocument/2006/relationships/custom-properties" Target="/docProps/custom.xml" Id="Rca9ad8c3d37d4e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7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4227830</wp:posOffset>
                </wp:positionH>
                <wp:positionV relativeFrom="paragraph">
                  <wp:posOffset>19177</wp:posOffset>
                </wp:positionV>
                <wp:extent cx="1979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1299845</wp:posOffset>
                </wp:positionH>
                <wp:positionV relativeFrom="paragraph">
                  <wp:posOffset>19177</wp:posOffset>
                </wp:positionV>
                <wp:extent cx="1447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72" w:hanging="578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6" w:firstLine="57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7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342" w:firstLine="57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9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78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7" w:firstLine="566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6" w:hanging="11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236355</wp:posOffset>
                </wp:positionV>
                <wp:extent cx="5798566" cy="4693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69391"/>
                          <a:chOff x="0" y="0"/>
                          <a:chExt cx="5798566" cy="4693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798566" cy="4712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1220"/>
                          <a:chOff x="0" y="0"/>
                          <a:chExt cx="5798566" cy="47122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652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41"/>
          <w:tab w:val="left" w:leader="none" w:pos="5761"/>
          <w:tab w:val="left" w:leader="none" w:pos="6481"/>
        </w:tabs>
        <w:jc w:val="left"/>
        <w:ind w:left="1" w:right="646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0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0"/>
        <w:spacing w:before="3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2596f35a474441" /><Relationship Type="http://schemas.openxmlformats.org/officeDocument/2006/relationships/styles" Target="styles.xml" Id="Rf96e6727f8f3410c" /><Relationship Type="http://schemas.openxmlformats.org/officeDocument/2006/relationships/fontTable" Target="fontTable.xml" Id="Rcc9ef1b948064398" /><Relationship Type="http://schemas.openxmlformats.org/officeDocument/2006/relationships/settings" Target="settings.xml" Id="R8c672b9ddeac407d" /><Relationship Type="http://schemas.openxmlformats.org/officeDocument/2006/relationships/webSettings" Target="webSettings.xml" Id="Rdbf3d593dd4241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