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7aab9d29414837" /><Relationship Type="http://schemas.openxmlformats.org/package/2006/relationships/metadata/core-properties" Target="/docProps/core.xml" Id="R0f56c96a420a4bb1" /><Relationship Type="http://schemas.openxmlformats.org/officeDocument/2006/relationships/extended-properties" Target="/docProps/app.xml" Id="R4c86e2275a1440ae" /><Relationship Type="http://schemas.openxmlformats.org/officeDocument/2006/relationships/custom-properties" Target="/docProps/custom.xml" Id="R29818d3fc2854e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6" w:right="307" w:hanging="21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1" behindDoc="1" locked="0" layoutInCell="0" allowOverlap="1">
                <wp:simplePos x="0" y="0"/>
                <wp:positionH relativeFrom="page">
                  <wp:posOffset>1497330</wp:posOffset>
                </wp:positionH>
                <wp:positionV relativeFrom="paragraph">
                  <wp:posOffset>39674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9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138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2" behindDoc="1" locked="0" layoutInCell="0" allowOverlap="1">
                <wp:simplePos x="0" y="0"/>
                <wp:positionH relativeFrom="page">
                  <wp:posOffset>4270375</wp:posOffset>
                </wp:positionH>
                <wp:positionV relativeFrom="paragraph">
                  <wp:posOffset>11734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21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632" w:header="0" w:footer="0" w:gutter="0"/>
          <w:pgNumType w:fmt="decimal"/>
          <w:cols w:equalWidth="0" w:space="708" w:num="2" w:sep="0">
            <w:col w:w="3438" w:space="268"/>
            <w:col w:w="6051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2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6" w:right="1372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9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6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ỊNH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1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6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566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3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8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207" w:firstLine="0"/>
        <w:spacing w:before="61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1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566"/>
        <w:spacing w:before="6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2450" w:firstLine="0"/>
        <w:spacing w:before="58" w:after="0" w:line="24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7277" w:firstLine="0"/>
        <w:spacing w:before="3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(2b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2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de66bc69d404473" /><Relationship Type="http://schemas.openxmlformats.org/officeDocument/2006/relationships/styles" Target="styles.xml" Id="Rfe0891755df24a90" /><Relationship Type="http://schemas.openxmlformats.org/officeDocument/2006/relationships/fontTable" Target="fontTable.xml" Id="Rcf84d717d1494bf9" /><Relationship Type="http://schemas.openxmlformats.org/officeDocument/2006/relationships/settings" Target="settings.xml" Id="R4966f923f4c3494e" /><Relationship Type="http://schemas.openxmlformats.org/officeDocument/2006/relationships/webSettings" Target="webSettings.xml" Id="Rd63c5e6cc43740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