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8ce9d4a2564581" /><Relationship Type="http://schemas.openxmlformats.org/package/2006/relationships/metadata/core-properties" Target="/docProps/core.xml" Id="R60ca40590bd64b2c" /><Relationship Type="http://schemas.openxmlformats.org/officeDocument/2006/relationships/extended-properties" Target="/docProps/app.xml" Id="R91cb870c20ea466d" /><Relationship Type="http://schemas.openxmlformats.org/officeDocument/2006/relationships/custom-properties" Target="/docProps/custom.xml" Id="R7ba1a9fe46f447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4" w:firstLine="4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1548384</wp:posOffset>
                </wp:positionH>
                <wp:positionV relativeFrom="paragraph">
                  <wp:posOffset>8371</wp:posOffset>
                </wp:positionV>
                <wp:extent cx="8381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199" cy="0"/>
                        </a:xfrm>
                        <a:custGeom>
                          <a:avLst/>
                          <a:pathLst>
                            <a:path w="838199" h="0">
                              <a:moveTo>
                                <a:pt x="0" y="0"/>
                              </a:moveTo>
                              <a:lnTo>
                                <a:pt x="8381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4306824</wp:posOffset>
                </wp:positionH>
                <wp:positionV relativeFrom="paragraph">
                  <wp:posOffset>8493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09" w:bottom="0" w:left="1426" w:header="0" w:footer="0" w:gutter="0"/>
          <w:pgNumType w:fmt="decimal"/>
          <w:cols w:equalWidth="0" w:space="708" w:num="2" w:sep="0">
            <w:col w:w="3822" w:space="557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2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ind w:left="27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jc w:val="left"/>
        <w:ind w:left="276" w:right="4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46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46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4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4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4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84000654,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6" w:right="50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jc w:val="both"/>
        <w:ind w:left="276" w:right="514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jc w:val="left"/>
        <w:ind w:left="276" w:right="637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ind w:left="2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09" w:bottom="0" w:left="14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7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3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ge">
                  <wp:posOffset>5900162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074" w:space="1840"/>
            <w:col w:w="44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5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3a113e07b54195" /><Relationship Type="http://schemas.openxmlformats.org/officeDocument/2006/relationships/styles" Target="styles.xml" Id="Rcb6a41616bac45c9" /><Relationship Type="http://schemas.openxmlformats.org/officeDocument/2006/relationships/fontTable" Target="fontTable.xml" Id="R5eb4fc75c0754b19" /><Relationship Type="http://schemas.openxmlformats.org/officeDocument/2006/relationships/settings" Target="settings.xml" Id="Re7af93e878bb45e8" /><Relationship Type="http://schemas.openxmlformats.org/officeDocument/2006/relationships/webSettings" Target="webSettings.xml" Id="Rcb6b6ef20da749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