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538a742bca46ef" /><Relationship Type="http://schemas.openxmlformats.org/package/2006/relationships/metadata/core-properties" Target="/docProps/core.xml" Id="Re6ce22497211438e" /><Relationship Type="http://schemas.openxmlformats.org/officeDocument/2006/relationships/extended-properties" Target="/docProps/app.xml" Id="R7c17fe74341542ff" /><Relationship Type="http://schemas.openxmlformats.org/officeDocument/2006/relationships/custom-properties" Target="/docProps/custom.xml" Id="R7a8d7a903e584c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" w:firstLine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28576</wp:posOffset>
                </wp:positionV>
                <wp:extent cx="1012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189" cy="0"/>
                        </a:xfrm>
                        <a:custGeom>
                          <a:avLst/>
                          <a:pathLst>
                            <a:path w="1012189" h="0">
                              <a:moveTo>
                                <a:pt x="0" y="0"/>
                              </a:moveTo>
                              <a:lnTo>
                                <a:pt x="10121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ragraph">
                  <wp:posOffset>430022</wp:posOffset>
                </wp:positionV>
                <wp:extent cx="22498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9804" cy="0"/>
                        </a:xfrm>
                        <a:custGeom>
                          <a:avLst/>
                          <a:pathLst>
                            <a:path w="2249804" h="0">
                              <a:moveTo>
                                <a:pt x="0" y="0"/>
                              </a:moveTo>
                              <a:lnTo>
                                <a:pt x="22498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668" w:bottom="0" w:left="1531" w:header="0" w:footer="0" w:gutter="0"/>
          <w:pgNumType w:fmt="decimal"/>
          <w:cols w:equalWidth="0" w:space="708" w:num="2" w:sep="0">
            <w:col w:w="3292" w:space="500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100"/>
        </w:tabs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9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9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90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90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90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0" w:right="223" w:firstLine="90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903" w:right="-20" w:firstLine="0"/>
        <w:spacing w:before="0" w:after="0" w:line="2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1545590</wp:posOffset>
                </wp:positionH>
                <wp:positionV relativeFrom="paragraph">
                  <wp:posOffset>-42709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80" w:right="581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80" w:right="624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9" w:right="668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a8ec0dfb084d21" /><Relationship Type="http://schemas.openxmlformats.org/officeDocument/2006/relationships/styles" Target="styles.xml" Id="R647ca8881a694720" /><Relationship Type="http://schemas.openxmlformats.org/officeDocument/2006/relationships/fontTable" Target="fontTable.xml" Id="R7236e438d23546ba" /><Relationship Type="http://schemas.openxmlformats.org/officeDocument/2006/relationships/settings" Target="settings.xml" Id="Recfd23c1a1cd4d0b" /><Relationship Type="http://schemas.openxmlformats.org/officeDocument/2006/relationships/webSettings" Target="webSettings.xml" Id="R9871f7086eb14a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